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22" w:rsidRDefault="00996A68">
      <w:hyperlink r:id="rId5" w:history="1">
        <w:r w:rsidRPr="00996A68">
          <w:rPr>
            <w:rStyle w:val="Hyperlink"/>
          </w:rPr>
          <w:t>https://fundatiacomunitaraoradea.ro/activitati/comuniteca.html</w:t>
        </w:r>
      </w:hyperlink>
    </w:p>
    <w:p w:rsidR="00996A68" w:rsidRDefault="00996A68">
      <w:hyperlink r:id="rId6" w:history="1">
        <w:r w:rsidRPr="00996A68">
          <w:rPr>
            <w:rStyle w:val="Hyperlink"/>
          </w:rPr>
          <w:t>https://www.facebook.com/pg/fundatiacomunitaraoradea.ro/photos/?ref=page_internal</w:t>
        </w:r>
      </w:hyperlink>
      <w:bookmarkStart w:id="0" w:name="_GoBack"/>
      <w:bookmarkEnd w:id="0"/>
    </w:p>
    <w:sectPr w:rsidR="0099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13"/>
    <w:rsid w:val="00456C22"/>
    <w:rsid w:val="008C4C13"/>
    <w:rsid w:val="009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g/fundatiacomunitaraoradea.ro/photos/?ref=page_internal" TargetMode="External"/><Relationship Id="rId5" Type="http://schemas.openxmlformats.org/officeDocument/2006/relationships/hyperlink" Target="https://fundatiacomunitaraoradea.ro/activitati/comunite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275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Muntean</dc:creator>
  <cp:keywords/>
  <dc:description/>
  <cp:lastModifiedBy>Cristina Muntean</cp:lastModifiedBy>
  <cp:revision>2</cp:revision>
  <dcterms:created xsi:type="dcterms:W3CDTF">2020-06-29T09:15:00Z</dcterms:created>
  <dcterms:modified xsi:type="dcterms:W3CDTF">2020-06-29T09:17:00Z</dcterms:modified>
</cp:coreProperties>
</file>