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32" w:rsidRDefault="00243E22">
      <w:pPr>
        <w:pStyle w:val="BodyText"/>
        <w:ind w:left="86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054433" cy="13944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433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32" w:rsidRDefault="00C23032">
      <w:pPr>
        <w:pStyle w:val="BodyText"/>
        <w:spacing w:before="3"/>
        <w:rPr>
          <w:rFonts w:ascii="Times New Roman"/>
          <w:sz w:val="8"/>
        </w:rPr>
      </w:pPr>
    </w:p>
    <w:p w:rsidR="00C23032" w:rsidRDefault="00243E22">
      <w:pPr>
        <w:pStyle w:val="Heading1"/>
        <w:spacing w:before="239" w:line="223" w:lineRule="auto"/>
        <w:ind w:left="1754" w:right="1354" w:hanging="384"/>
      </w:pPr>
      <w:r>
        <w:rPr>
          <w:spacing w:val="-9"/>
          <w:w w:val="90"/>
        </w:rPr>
        <w:t>OFERTĂ</w:t>
      </w:r>
      <w:r>
        <w:rPr>
          <w:spacing w:val="-152"/>
          <w:w w:val="90"/>
        </w:rPr>
        <w:t xml:space="preserve"> </w:t>
      </w:r>
      <w:r>
        <w:rPr>
          <w:spacing w:val="-17"/>
          <w:w w:val="90"/>
        </w:rPr>
        <w:t>STAȚll</w:t>
      </w:r>
      <w:r>
        <w:rPr>
          <w:spacing w:val="-151"/>
          <w:w w:val="90"/>
        </w:rPr>
        <w:t xml:space="preserve"> </w:t>
      </w:r>
      <w:r>
        <w:rPr>
          <w:w w:val="90"/>
        </w:rPr>
        <w:t>DE</w:t>
      </w:r>
      <w:r>
        <w:rPr>
          <w:spacing w:val="-154"/>
          <w:w w:val="90"/>
        </w:rPr>
        <w:t xml:space="preserve"> </w:t>
      </w:r>
      <w:r>
        <w:rPr>
          <w:w w:val="90"/>
        </w:rPr>
        <w:t>ÎNCĂRCARE PENTRU</w:t>
      </w:r>
      <w:r>
        <w:rPr>
          <w:spacing w:val="-96"/>
          <w:w w:val="90"/>
        </w:rPr>
        <w:t xml:space="preserve"> </w:t>
      </w:r>
      <w:r>
        <w:rPr>
          <w:w w:val="90"/>
        </w:rPr>
        <w:t>MAȘINI</w:t>
      </w:r>
      <w:r>
        <w:rPr>
          <w:spacing w:val="-95"/>
          <w:w w:val="90"/>
        </w:rPr>
        <w:t xml:space="preserve"> </w:t>
      </w:r>
      <w:r>
        <w:rPr>
          <w:w w:val="90"/>
        </w:rPr>
        <w:t>ELECTRICE</w:t>
      </w: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rPr>
          <w:rFonts w:ascii="DejaVu Sans"/>
          <w:sz w:val="20"/>
        </w:rPr>
        <w:sectPr w:rsidR="00C23032">
          <w:type w:val="continuous"/>
          <w:pgSz w:w="12530" w:h="15600"/>
          <w:pgMar w:top="0" w:right="0" w:bottom="280" w:left="0" w:header="720" w:footer="720" w:gutter="0"/>
          <w:cols w:space="720"/>
        </w:sectPr>
      </w:pPr>
    </w:p>
    <w:p w:rsidR="00C23032" w:rsidRDefault="00243E22">
      <w:pPr>
        <w:spacing w:before="234"/>
        <w:ind w:left="556"/>
        <w:rPr>
          <w:rFonts w:ascii="DejaVu Sans"/>
          <w:b/>
          <w:sz w:val="28"/>
        </w:rPr>
      </w:pPr>
      <w:r>
        <w:lastRenderedPageBreak/>
        <w:br w:type="column"/>
      </w:r>
      <w:r>
        <w:rPr>
          <w:sz w:val="28"/>
        </w:rPr>
        <w:lastRenderedPageBreak/>
        <w:t>De la</w:t>
      </w:r>
      <w:r>
        <w:rPr>
          <w:rFonts w:ascii="DejaVu Sans"/>
          <w:b/>
          <w:sz w:val="28"/>
        </w:rPr>
        <w:t>:</w:t>
      </w:r>
      <w:r>
        <w:rPr>
          <w:rFonts w:ascii="DejaVu Sans"/>
          <w:b/>
          <w:spacing w:val="-67"/>
          <w:sz w:val="28"/>
        </w:rPr>
        <w:t xml:space="preserve"> </w:t>
      </w:r>
      <w:r>
        <w:rPr>
          <w:rFonts w:ascii="DejaVu Sans"/>
          <w:b/>
          <w:spacing w:val="-3"/>
          <w:sz w:val="28"/>
        </w:rPr>
        <w:t>VOLT</w:t>
      </w:r>
      <w:r>
        <w:rPr>
          <w:rFonts w:ascii="DejaVu Sans"/>
          <w:b/>
          <w:spacing w:val="-68"/>
          <w:sz w:val="28"/>
        </w:rPr>
        <w:t xml:space="preserve"> </w:t>
      </w:r>
      <w:r>
        <w:rPr>
          <w:rFonts w:ascii="DejaVu Sans"/>
          <w:b/>
          <w:sz w:val="28"/>
        </w:rPr>
        <w:t>EVSE</w:t>
      </w:r>
      <w:r>
        <w:rPr>
          <w:rFonts w:ascii="DejaVu Sans"/>
          <w:b/>
          <w:spacing w:val="-66"/>
          <w:sz w:val="28"/>
        </w:rPr>
        <w:t xml:space="preserve"> </w:t>
      </w:r>
      <w:r>
        <w:rPr>
          <w:rFonts w:ascii="DejaVu Sans"/>
          <w:b/>
          <w:sz w:val="28"/>
        </w:rPr>
        <w:t>DISTRIBUTION</w:t>
      </w:r>
      <w:r>
        <w:rPr>
          <w:rFonts w:ascii="DejaVu Sans"/>
          <w:b/>
          <w:spacing w:val="-68"/>
          <w:sz w:val="28"/>
        </w:rPr>
        <w:t xml:space="preserve"> </w:t>
      </w:r>
      <w:r>
        <w:rPr>
          <w:rFonts w:ascii="DejaVu Sans"/>
          <w:b/>
          <w:sz w:val="28"/>
        </w:rPr>
        <w:t>S.R.L.</w:t>
      </w:r>
    </w:p>
    <w:p w:rsidR="00C23032" w:rsidRDefault="00243E22">
      <w:pPr>
        <w:spacing w:before="135" w:line="350" w:lineRule="auto"/>
        <w:ind w:left="556" w:right="557"/>
        <w:rPr>
          <w:rFonts w:ascii="DejaVu Sans"/>
          <w:b/>
          <w:sz w:val="28"/>
        </w:rPr>
      </w:pPr>
      <w:r>
        <w:rPr>
          <w:w w:val="95"/>
          <w:sz w:val="28"/>
        </w:rPr>
        <w:t>Sediu social</w:t>
      </w:r>
      <w:r>
        <w:rPr>
          <w:rFonts w:ascii="DejaVu Sans"/>
          <w:b/>
          <w:w w:val="95"/>
          <w:sz w:val="28"/>
        </w:rPr>
        <w:t>:</w:t>
      </w:r>
      <w:r>
        <w:rPr>
          <w:rFonts w:ascii="DejaVu Sans"/>
          <w:b/>
          <w:spacing w:val="-68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Str.</w:t>
      </w:r>
      <w:r>
        <w:rPr>
          <w:rFonts w:ascii="DejaVu Sans"/>
          <w:b/>
          <w:spacing w:val="-65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lntrarea</w:t>
      </w:r>
      <w:r>
        <w:rPr>
          <w:rFonts w:ascii="DejaVu Sans"/>
          <w:b/>
          <w:spacing w:val="-65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 xml:space="preserve">Paharnicul </w:t>
      </w:r>
      <w:r>
        <w:rPr>
          <w:rFonts w:ascii="DejaVu Sans"/>
          <w:b/>
          <w:spacing w:val="-3"/>
          <w:w w:val="95"/>
          <w:sz w:val="28"/>
        </w:rPr>
        <w:t>Turturea,</w:t>
      </w:r>
      <w:r>
        <w:rPr>
          <w:rFonts w:ascii="DejaVu Sans"/>
          <w:b/>
          <w:spacing w:val="-70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nr.</w:t>
      </w:r>
      <w:r>
        <w:rPr>
          <w:rFonts w:ascii="DejaVu Sans"/>
          <w:b/>
          <w:spacing w:val="-68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12,</w:t>
      </w:r>
      <w:r>
        <w:rPr>
          <w:rFonts w:ascii="DejaVu Sans"/>
          <w:b/>
          <w:spacing w:val="-69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Corp</w:t>
      </w:r>
      <w:r>
        <w:rPr>
          <w:rFonts w:ascii="DejaVu Sans"/>
          <w:b/>
          <w:spacing w:val="-70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C2,</w:t>
      </w:r>
      <w:r>
        <w:rPr>
          <w:rFonts w:ascii="DejaVu Sans"/>
          <w:b/>
          <w:spacing w:val="-70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Camera</w:t>
      </w:r>
      <w:r>
        <w:rPr>
          <w:rFonts w:ascii="DejaVu Sans"/>
          <w:b/>
          <w:spacing w:val="-70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 xml:space="preserve">5 </w:t>
      </w:r>
      <w:r>
        <w:rPr>
          <w:sz w:val="28"/>
        </w:rPr>
        <w:t>CUI</w:t>
      </w:r>
      <w:r>
        <w:rPr>
          <w:rFonts w:ascii="DejaVu Sans"/>
          <w:b/>
          <w:sz w:val="28"/>
        </w:rPr>
        <w:t>: RO</w:t>
      </w:r>
      <w:r>
        <w:rPr>
          <w:rFonts w:ascii="DejaVu Sans"/>
          <w:b/>
          <w:spacing w:val="-74"/>
          <w:sz w:val="28"/>
        </w:rPr>
        <w:t xml:space="preserve"> </w:t>
      </w:r>
      <w:r>
        <w:rPr>
          <w:rFonts w:ascii="DejaVu Sans"/>
          <w:b/>
          <w:sz w:val="28"/>
        </w:rPr>
        <w:t>36597270</w:t>
      </w:r>
    </w:p>
    <w:p w:rsidR="00C23032" w:rsidRDefault="00243E22">
      <w:pPr>
        <w:spacing w:line="341" w:lineRule="exact"/>
        <w:ind w:left="556"/>
        <w:rPr>
          <w:rFonts w:ascii="DejaVu Sans"/>
          <w:b/>
          <w:sz w:val="28"/>
        </w:rPr>
      </w:pPr>
      <w:r>
        <w:rPr>
          <w:sz w:val="28"/>
        </w:rPr>
        <w:t>Nr. de ordine RC</w:t>
      </w:r>
      <w:r>
        <w:rPr>
          <w:rFonts w:ascii="DejaVu Sans"/>
          <w:b/>
          <w:sz w:val="28"/>
        </w:rPr>
        <w:t>:J40/13036/04.10.2016</w:t>
      </w:r>
    </w:p>
    <w:p w:rsidR="00C23032" w:rsidRDefault="00243E22">
      <w:pPr>
        <w:spacing w:before="135"/>
        <w:ind w:left="556"/>
        <w:rPr>
          <w:rFonts w:ascii="DejaVu Sans"/>
          <w:b/>
          <w:sz w:val="28"/>
        </w:rPr>
      </w:pPr>
      <w:r>
        <w:rPr>
          <w:w w:val="95"/>
          <w:sz w:val="28"/>
        </w:rPr>
        <w:t>Telefon</w:t>
      </w:r>
      <w:r>
        <w:rPr>
          <w:rFonts w:ascii="DejaVu Sans"/>
          <w:b/>
          <w:w w:val="95"/>
          <w:sz w:val="28"/>
        </w:rPr>
        <w:t>: +40 754 554 865</w:t>
      </w:r>
    </w:p>
    <w:p w:rsidR="00C23032" w:rsidRDefault="00243E22">
      <w:pPr>
        <w:spacing w:before="135"/>
        <w:ind w:left="556"/>
        <w:rPr>
          <w:rFonts w:ascii="DejaVu Sans"/>
          <w:b/>
          <w:sz w:val="28"/>
        </w:rPr>
      </w:pPr>
      <w:r>
        <w:rPr>
          <w:sz w:val="28"/>
        </w:rPr>
        <w:t xml:space="preserve">E-mail: </w:t>
      </w:r>
      <w:hyperlink r:id="rId9">
        <w:r>
          <w:rPr>
            <w:rFonts w:ascii="DejaVu Sans"/>
            <w:b/>
            <w:sz w:val="28"/>
          </w:rPr>
          <w:t>contact@volt.com.ro</w:t>
        </w:r>
      </w:hyperlink>
    </w:p>
    <w:p w:rsidR="00C23032" w:rsidRDefault="00C23032">
      <w:pPr>
        <w:rPr>
          <w:rFonts w:ascii="DejaVu Sans"/>
          <w:sz w:val="28"/>
        </w:rPr>
        <w:sectPr w:rsidR="00C23032">
          <w:type w:val="continuous"/>
          <w:pgSz w:w="12530" w:h="15600"/>
          <w:pgMar w:top="0" w:right="0" w:bottom="280" w:left="0" w:header="720" w:footer="720" w:gutter="0"/>
          <w:cols w:num="2" w:space="720" w:equalWidth="0">
            <w:col w:w="5458" w:space="466"/>
            <w:col w:w="6606"/>
          </w:cols>
        </w:sect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spacing w:before="3"/>
        <w:rPr>
          <w:rFonts w:ascii="DejaVu Sans"/>
          <w:b/>
          <w:sz w:val="22"/>
        </w:rPr>
      </w:pPr>
    </w:p>
    <w:p w:rsidR="00C23032" w:rsidRDefault="00061AC2">
      <w:pPr>
        <w:pStyle w:val="BodyText"/>
        <w:ind w:left="818"/>
        <w:rPr>
          <w:rFonts w:ascii="DejaVu Sans"/>
          <w:sz w:val="20"/>
        </w:rPr>
      </w:pPr>
      <w:r>
        <w:rPr>
          <w:rFonts w:ascii="DejaVu Sans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870700" cy="2403475"/>
                <wp:effectExtent l="9525" t="9525" r="6350" b="6350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2403475"/>
                          <a:chOff x="0" y="0"/>
                          <a:chExt cx="10820" cy="3785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800" cy="3766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800"/>
                              <a:gd name="T2" fmla="+- 0 637 10"/>
                              <a:gd name="T3" fmla="*/ 637 h 3766"/>
                              <a:gd name="T4" fmla="+- 0 14 10"/>
                              <a:gd name="T5" fmla="*/ T4 w 10800"/>
                              <a:gd name="T6" fmla="+- 0 564 10"/>
                              <a:gd name="T7" fmla="*/ 564 h 3766"/>
                              <a:gd name="T8" fmla="+- 0 26 10"/>
                              <a:gd name="T9" fmla="*/ T8 w 10800"/>
                              <a:gd name="T10" fmla="+- 0 493 10"/>
                              <a:gd name="T11" fmla="*/ 493 h 3766"/>
                              <a:gd name="T12" fmla="+- 0 46 10"/>
                              <a:gd name="T13" fmla="*/ T12 w 10800"/>
                              <a:gd name="T14" fmla="+- 0 426 10"/>
                              <a:gd name="T15" fmla="*/ 426 h 3766"/>
                              <a:gd name="T16" fmla="+- 0 73 10"/>
                              <a:gd name="T17" fmla="*/ T16 w 10800"/>
                              <a:gd name="T18" fmla="+- 0 361 10"/>
                              <a:gd name="T19" fmla="*/ 361 h 3766"/>
                              <a:gd name="T20" fmla="+- 0 107 10"/>
                              <a:gd name="T21" fmla="*/ T20 w 10800"/>
                              <a:gd name="T22" fmla="+- 0 301 10"/>
                              <a:gd name="T23" fmla="*/ 301 h 3766"/>
                              <a:gd name="T24" fmla="+- 0 147 10"/>
                              <a:gd name="T25" fmla="*/ T24 w 10800"/>
                              <a:gd name="T26" fmla="+- 0 245 10"/>
                              <a:gd name="T27" fmla="*/ 245 h 3766"/>
                              <a:gd name="T28" fmla="+- 0 193 10"/>
                              <a:gd name="T29" fmla="*/ T28 w 10800"/>
                              <a:gd name="T30" fmla="+- 0 193 10"/>
                              <a:gd name="T31" fmla="*/ 193 h 3766"/>
                              <a:gd name="T32" fmla="+- 0 245 10"/>
                              <a:gd name="T33" fmla="*/ T32 w 10800"/>
                              <a:gd name="T34" fmla="+- 0 147 10"/>
                              <a:gd name="T35" fmla="*/ 147 h 3766"/>
                              <a:gd name="T36" fmla="+- 0 301 10"/>
                              <a:gd name="T37" fmla="*/ T36 w 10800"/>
                              <a:gd name="T38" fmla="+- 0 107 10"/>
                              <a:gd name="T39" fmla="*/ 107 h 3766"/>
                              <a:gd name="T40" fmla="+- 0 361 10"/>
                              <a:gd name="T41" fmla="*/ T40 w 10800"/>
                              <a:gd name="T42" fmla="+- 0 73 10"/>
                              <a:gd name="T43" fmla="*/ 73 h 3766"/>
                              <a:gd name="T44" fmla="+- 0 426 10"/>
                              <a:gd name="T45" fmla="*/ T44 w 10800"/>
                              <a:gd name="T46" fmla="+- 0 46 10"/>
                              <a:gd name="T47" fmla="*/ 46 h 3766"/>
                              <a:gd name="T48" fmla="+- 0 493 10"/>
                              <a:gd name="T49" fmla="*/ T48 w 10800"/>
                              <a:gd name="T50" fmla="+- 0 26 10"/>
                              <a:gd name="T51" fmla="*/ 26 h 3766"/>
                              <a:gd name="T52" fmla="+- 0 564 10"/>
                              <a:gd name="T53" fmla="*/ T52 w 10800"/>
                              <a:gd name="T54" fmla="+- 0 14 10"/>
                              <a:gd name="T55" fmla="*/ 14 h 3766"/>
                              <a:gd name="T56" fmla="+- 0 637 10"/>
                              <a:gd name="T57" fmla="*/ T56 w 10800"/>
                              <a:gd name="T58" fmla="+- 0 10 10"/>
                              <a:gd name="T59" fmla="*/ 10 h 3766"/>
                              <a:gd name="T60" fmla="+- 0 10182 10"/>
                              <a:gd name="T61" fmla="*/ T60 w 10800"/>
                              <a:gd name="T62" fmla="+- 0 10 10"/>
                              <a:gd name="T63" fmla="*/ 10 h 3766"/>
                              <a:gd name="T64" fmla="+- 0 10255 10"/>
                              <a:gd name="T65" fmla="*/ T64 w 10800"/>
                              <a:gd name="T66" fmla="+- 0 14 10"/>
                              <a:gd name="T67" fmla="*/ 14 h 3766"/>
                              <a:gd name="T68" fmla="+- 0 10326 10"/>
                              <a:gd name="T69" fmla="*/ T68 w 10800"/>
                              <a:gd name="T70" fmla="+- 0 26 10"/>
                              <a:gd name="T71" fmla="*/ 26 h 3766"/>
                              <a:gd name="T72" fmla="+- 0 10394 10"/>
                              <a:gd name="T73" fmla="*/ T72 w 10800"/>
                              <a:gd name="T74" fmla="+- 0 46 10"/>
                              <a:gd name="T75" fmla="*/ 46 h 3766"/>
                              <a:gd name="T76" fmla="+- 0 10458 10"/>
                              <a:gd name="T77" fmla="*/ T76 w 10800"/>
                              <a:gd name="T78" fmla="+- 0 73 10"/>
                              <a:gd name="T79" fmla="*/ 73 h 3766"/>
                              <a:gd name="T80" fmla="+- 0 10518 10"/>
                              <a:gd name="T81" fmla="*/ T80 w 10800"/>
                              <a:gd name="T82" fmla="+- 0 107 10"/>
                              <a:gd name="T83" fmla="*/ 107 h 3766"/>
                              <a:gd name="T84" fmla="+- 0 10575 10"/>
                              <a:gd name="T85" fmla="*/ T84 w 10800"/>
                              <a:gd name="T86" fmla="+- 0 147 10"/>
                              <a:gd name="T87" fmla="*/ 147 h 3766"/>
                              <a:gd name="T88" fmla="+- 0 10626 10"/>
                              <a:gd name="T89" fmla="*/ T88 w 10800"/>
                              <a:gd name="T90" fmla="+- 0 193 10"/>
                              <a:gd name="T91" fmla="*/ 193 h 3766"/>
                              <a:gd name="T92" fmla="+- 0 10672 10"/>
                              <a:gd name="T93" fmla="*/ T92 w 10800"/>
                              <a:gd name="T94" fmla="+- 0 245 10"/>
                              <a:gd name="T95" fmla="*/ 245 h 3766"/>
                              <a:gd name="T96" fmla="+- 0 10712 10"/>
                              <a:gd name="T97" fmla="*/ T96 w 10800"/>
                              <a:gd name="T98" fmla="+- 0 301 10"/>
                              <a:gd name="T99" fmla="*/ 301 h 3766"/>
                              <a:gd name="T100" fmla="+- 0 10746 10"/>
                              <a:gd name="T101" fmla="*/ T100 w 10800"/>
                              <a:gd name="T102" fmla="+- 0 361 10"/>
                              <a:gd name="T103" fmla="*/ 361 h 3766"/>
                              <a:gd name="T104" fmla="+- 0 10773 10"/>
                              <a:gd name="T105" fmla="*/ T104 w 10800"/>
                              <a:gd name="T106" fmla="+- 0 426 10"/>
                              <a:gd name="T107" fmla="*/ 426 h 3766"/>
                              <a:gd name="T108" fmla="+- 0 10793 10"/>
                              <a:gd name="T109" fmla="*/ T108 w 10800"/>
                              <a:gd name="T110" fmla="+- 0 493 10"/>
                              <a:gd name="T111" fmla="*/ 493 h 3766"/>
                              <a:gd name="T112" fmla="+- 0 10805 10"/>
                              <a:gd name="T113" fmla="*/ T112 w 10800"/>
                              <a:gd name="T114" fmla="+- 0 564 10"/>
                              <a:gd name="T115" fmla="*/ 564 h 3766"/>
                              <a:gd name="T116" fmla="+- 0 10810 10"/>
                              <a:gd name="T117" fmla="*/ T116 w 10800"/>
                              <a:gd name="T118" fmla="+- 0 637 10"/>
                              <a:gd name="T119" fmla="*/ 637 h 3766"/>
                              <a:gd name="T120" fmla="+- 0 10810 10"/>
                              <a:gd name="T121" fmla="*/ T120 w 10800"/>
                              <a:gd name="T122" fmla="+- 0 3148 10"/>
                              <a:gd name="T123" fmla="*/ 3148 h 3766"/>
                              <a:gd name="T124" fmla="+- 0 10805 10"/>
                              <a:gd name="T125" fmla="*/ T124 w 10800"/>
                              <a:gd name="T126" fmla="+- 0 3221 10"/>
                              <a:gd name="T127" fmla="*/ 3221 h 3766"/>
                              <a:gd name="T128" fmla="+- 0 10793 10"/>
                              <a:gd name="T129" fmla="*/ T128 w 10800"/>
                              <a:gd name="T130" fmla="+- 0 3291 10"/>
                              <a:gd name="T131" fmla="*/ 3291 h 3766"/>
                              <a:gd name="T132" fmla="+- 0 10773 10"/>
                              <a:gd name="T133" fmla="*/ T132 w 10800"/>
                              <a:gd name="T134" fmla="+- 0 3359 10"/>
                              <a:gd name="T135" fmla="*/ 3359 h 3766"/>
                              <a:gd name="T136" fmla="+- 0 10746 10"/>
                              <a:gd name="T137" fmla="*/ T136 w 10800"/>
                              <a:gd name="T138" fmla="+- 0 3424 10"/>
                              <a:gd name="T139" fmla="*/ 3424 h 3766"/>
                              <a:gd name="T140" fmla="+- 0 10712 10"/>
                              <a:gd name="T141" fmla="*/ T140 w 10800"/>
                              <a:gd name="T142" fmla="+- 0 3484 10"/>
                              <a:gd name="T143" fmla="*/ 3484 h 3766"/>
                              <a:gd name="T144" fmla="+- 0 10672 10"/>
                              <a:gd name="T145" fmla="*/ T144 w 10800"/>
                              <a:gd name="T146" fmla="+- 0 3540 10"/>
                              <a:gd name="T147" fmla="*/ 3540 h 3766"/>
                              <a:gd name="T148" fmla="+- 0 10626 10"/>
                              <a:gd name="T149" fmla="*/ T148 w 10800"/>
                              <a:gd name="T150" fmla="+- 0 3591 10"/>
                              <a:gd name="T151" fmla="*/ 3591 h 3766"/>
                              <a:gd name="T152" fmla="+- 0 10575 10"/>
                              <a:gd name="T153" fmla="*/ T152 w 10800"/>
                              <a:gd name="T154" fmla="+- 0 3637 10"/>
                              <a:gd name="T155" fmla="*/ 3637 h 3766"/>
                              <a:gd name="T156" fmla="+- 0 10518 10"/>
                              <a:gd name="T157" fmla="*/ T156 w 10800"/>
                              <a:gd name="T158" fmla="+- 0 3677 10"/>
                              <a:gd name="T159" fmla="*/ 3677 h 3766"/>
                              <a:gd name="T160" fmla="+- 0 10458 10"/>
                              <a:gd name="T161" fmla="*/ T160 w 10800"/>
                              <a:gd name="T162" fmla="+- 0 3711 10"/>
                              <a:gd name="T163" fmla="*/ 3711 h 3766"/>
                              <a:gd name="T164" fmla="+- 0 10394 10"/>
                              <a:gd name="T165" fmla="*/ T164 w 10800"/>
                              <a:gd name="T166" fmla="+- 0 3739 10"/>
                              <a:gd name="T167" fmla="*/ 3739 h 3766"/>
                              <a:gd name="T168" fmla="+- 0 10326 10"/>
                              <a:gd name="T169" fmla="*/ T168 w 10800"/>
                              <a:gd name="T170" fmla="+- 0 3759 10"/>
                              <a:gd name="T171" fmla="*/ 3759 h 3766"/>
                              <a:gd name="T172" fmla="+- 0 10255 10"/>
                              <a:gd name="T173" fmla="*/ T172 w 10800"/>
                              <a:gd name="T174" fmla="+- 0 3771 10"/>
                              <a:gd name="T175" fmla="*/ 3771 h 3766"/>
                              <a:gd name="T176" fmla="+- 0 10182 10"/>
                              <a:gd name="T177" fmla="*/ T176 w 10800"/>
                              <a:gd name="T178" fmla="+- 0 3775 10"/>
                              <a:gd name="T179" fmla="*/ 3775 h 3766"/>
                              <a:gd name="T180" fmla="+- 0 637 10"/>
                              <a:gd name="T181" fmla="*/ T180 w 10800"/>
                              <a:gd name="T182" fmla="+- 0 3775 10"/>
                              <a:gd name="T183" fmla="*/ 3775 h 3766"/>
                              <a:gd name="T184" fmla="+- 0 564 10"/>
                              <a:gd name="T185" fmla="*/ T184 w 10800"/>
                              <a:gd name="T186" fmla="+- 0 3771 10"/>
                              <a:gd name="T187" fmla="*/ 3771 h 3766"/>
                              <a:gd name="T188" fmla="+- 0 493 10"/>
                              <a:gd name="T189" fmla="*/ T188 w 10800"/>
                              <a:gd name="T190" fmla="+- 0 3759 10"/>
                              <a:gd name="T191" fmla="*/ 3759 h 3766"/>
                              <a:gd name="T192" fmla="+- 0 426 10"/>
                              <a:gd name="T193" fmla="*/ T192 w 10800"/>
                              <a:gd name="T194" fmla="+- 0 3739 10"/>
                              <a:gd name="T195" fmla="*/ 3739 h 3766"/>
                              <a:gd name="T196" fmla="+- 0 361 10"/>
                              <a:gd name="T197" fmla="*/ T196 w 10800"/>
                              <a:gd name="T198" fmla="+- 0 3711 10"/>
                              <a:gd name="T199" fmla="*/ 3711 h 3766"/>
                              <a:gd name="T200" fmla="+- 0 301 10"/>
                              <a:gd name="T201" fmla="*/ T200 w 10800"/>
                              <a:gd name="T202" fmla="+- 0 3677 10"/>
                              <a:gd name="T203" fmla="*/ 3677 h 3766"/>
                              <a:gd name="T204" fmla="+- 0 245 10"/>
                              <a:gd name="T205" fmla="*/ T204 w 10800"/>
                              <a:gd name="T206" fmla="+- 0 3637 10"/>
                              <a:gd name="T207" fmla="*/ 3637 h 3766"/>
                              <a:gd name="T208" fmla="+- 0 193 10"/>
                              <a:gd name="T209" fmla="*/ T208 w 10800"/>
                              <a:gd name="T210" fmla="+- 0 3591 10"/>
                              <a:gd name="T211" fmla="*/ 3591 h 3766"/>
                              <a:gd name="T212" fmla="+- 0 147 10"/>
                              <a:gd name="T213" fmla="*/ T212 w 10800"/>
                              <a:gd name="T214" fmla="+- 0 3540 10"/>
                              <a:gd name="T215" fmla="*/ 3540 h 3766"/>
                              <a:gd name="T216" fmla="+- 0 107 10"/>
                              <a:gd name="T217" fmla="*/ T216 w 10800"/>
                              <a:gd name="T218" fmla="+- 0 3484 10"/>
                              <a:gd name="T219" fmla="*/ 3484 h 3766"/>
                              <a:gd name="T220" fmla="+- 0 73 10"/>
                              <a:gd name="T221" fmla="*/ T220 w 10800"/>
                              <a:gd name="T222" fmla="+- 0 3424 10"/>
                              <a:gd name="T223" fmla="*/ 3424 h 3766"/>
                              <a:gd name="T224" fmla="+- 0 46 10"/>
                              <a:gd name="T225" fmla="*/ T224 w 10800"/>
                              <a:gd name="T226" fmla="+- 0 3359 10"/>
                              <a:gd name="T227" fmla="*/ 3359 h 3766"/>
                              <a:gd name="T228" fmla="+- 0 26 10"/>
                              <a:gd name="T229" fmla="*/ T228 w 10800"/>
                              <a:gd name="T230" fmla="+- 0 3291 10"/>
                              <a:gd name="T231" fmla="*/ 3291 h 3766"/>
                              <a:gd name="T232" fmla="+- 0 14 10"/>
                              <a:gd name="T233" fmla="*/ T232 w 10800"/>
                              <a:gd name="T234" fmla="+- 0 3221 10"/>
                              <a:gd name="T235" fmla="*/ 3221 h 3766"/>
                              <a:gd name="T236" fmla="+- 0 10 10"/>
                              <a:gd name="T237" fmla="*/ T236 w 10800"/>
                              <a:gd name="T238" fmla="+- 0 3148 10"/>
                              <a:gd name="T239" fmla="*/ 3148 h 3766"/>
                              <a:gd name="T240" fmla="+- 0 10 10"/>
                              <a:gd name="T241" fmla="*/ T240 w 10800"/>
                              <a:gd name="T242" fmla="+- 0 637 10"/>
                              <a:gd name="T243" fmla="*/ 637 h 3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00" h="3766">
                                <a:moveTo>
                                  <a:pt x="0" y="627"/>
                                </a:moveTo>
                                <a:lnTo>
                                  <a:pt x="4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6"/>
                                </a:lnTo>
                                <a:lnTo>
                                  <a:pt x="63" y="351"/>
                                </a:lnTo>
                                <a:lnTo>
                                  <a:pt x="97" y="291"/>
                                </a:lnTo>
                                <a:lnTo>
                                  <a:pt x="137" y="235"/>
                                </a:lnTo>
                                <a:lnTo>
                                  <a:pt x="183" y="183"/>
                                </a:lnTo>
                                <a:lnTo>
                                  <a:pt x="235" y="137"/>
                                </a:lnTo>
                                <a:lnTo>
                                  <a:pt x="291" y="97"/>
                                </a:lnTo>
                                <a:lnTo>
                                  <a:pt x="351" y="63"/>
                                </a:lnTo>
                                <a:lnTo>
                                  <a:pt x="416" y="36"/>
                                </a:lnTo>
                                <a:lnTo>
                                  <a:pt x="483" y="16"/>
                                </a:lnTo>
                                <a:lnTo>
                                  <a:pt x="554" y="4"/>
                                </a:lnTo>
                                <a:lnTo>
                                  <a:pt x="627" y="0"/>
                                </a:lnTo>
                                <a:lnTo>
                                  <a:pt x="10172" y="0"/>
                                </a:lnTo>
                                <a:lnTo>
                                  <a:pt x="10245" y="4"/>
                                </a:lnTo>
                                <a:lnTo>
                                  <a:pt x="10316" y="16"/>
                                </a:lnTo>
                                <a:lnTo>
                                  <a:pt x="10384" y="36"/>
                                </a:lnTo>
                                <a:lnTo>
                                  <a:pt x="10448" y="63"/>
                                </a:lnTo>
                                <a:lnTo>
                                  <a:pt x="10508" y="97"/>
                                </a:lnTo>
                                <a:lnTo>
                                  <a:pt x="10565" y="137"/>
                                </a:lnTo>
                                <a:lnTo>
                                  <a:pt x="10616" y="183"/>
                                </a:lnTo>
                                <a:lnTo>
                                  <a:pt x="10662" y="235"/>
                                </a:lnTo>
                                <a:lnTo>
                                  <a:pt x="10702" y="291"/>
                                </a:lnTo>
                                <a:lnTo>
                                  <a:pt x="10736" y="351"/>
                                </a:lnTo>
                                <a:lnTo>
                                  <a:pt x="10763" y="416"/>
                                </a:lnTo>
                                <a:lnTo>
                                  <a:pt x="10783" y="483"/>
                                </a:lnTo>
                                <a:lnTo>
                                  <a:pt x="10795" y="554"/>
                                </a:lnTo>
                                <a:lnTo>
                                  <a:pt x="10800" y="627"/>
                                </a:lnTo>
                                <a:lnTo>
                                  <a:pt x="10800" y="3138"/>
                                </a:lnTo>
                                <a:lnTo>
                                  <a:pt x="10795" y="3211"/>
                                </a:lnTo>
                                <a:lnTo>
                                  <a:pt x="10783" y="3281"/>
                                </a:lnTo>
                                <a:lnTo>
                                  <a:pt x="10763" y="3349"/>
                                </a:lnTo>
                                <a:lnTo>
                                  <a:pt x="10736" y="3414"/>
                                </a:lnTo>
                                <a:lnTo>
                                  <a:pt x="10702" y="3474"/>
                                </a:lnTo>
                                <a:lnTo>
                                  <a:pt x="10662" y="3530"/>
                                </a:lnTo>
                                <a:lnTo>
                                  <a:pt x="10616" y="3581"/>
                                </a:lnTo>
                                <a:lnTo>
                                  <a:pt x="10565" y="3627"/>
                                </a:lnTo>
                                <a:lnTo>
                                  <a:pt x="10508" y="3667"/>
                                </a:lnTo>
                                <a:lnTo>
                                  <a:pt x="10448" y="3701"/>
                                </a:lnTo>
                                <a:lnTo>
                                  <a:pt x="10384" y="3729"/>
                                </a:lnTo>
                                <a:lnTo>
                                  <a:pt x="10316" y="3749"/>
                                </a:lnTo>
                                <a:lnTo>
                                  <a:pt x="10245" y="3761"/>
                                </a:lnTo>
                                <a:lnTo>
                                  <a:pt x="10172" y="3765"/>
                                </a:lnTo>
                                <a:lnTo>
                                  <a:pt x="627" y="3765"/>
                                </a:lnTo>
                                <a:lnTo>
                                  <a:pt x="554" y="3761"/>
                                </a:lnTo>
                                <a:lnTo>
                                  <a:pt x="483" y="3749"/>
                                </a:lnTo>
                                <a:lnTo>
                                  <a:pt x="416" y="3729"/>
                                </a:lnTo>
                                <a:lnTo>
                                  <a:pt x="351" y="3701"/>
                                </a:lnTo>
                                <a:lnTo>
                                  <a:pt x="291" y="3667"/>
                                </a:lnTo>
                                <a:lnTo>
                                  <a:pt x="235" y="3627"/>
                                </a:lnTo>
                                <a:lnTo>
                                  <a:pt x="183" y="3581"/>
                                </a:lnTo>
                                <a:lnTo>
                                  <a:pt x="137" y="3530"/>
                                </a:lnTo>
                                <a:lnTo>
                                  <a:pt x="97" y="3474"/>
                                </a:lnTo>
                                <a:lnTo>
                                  <a:pt x="63" y="3414"/>
                                </a:lnTo>
                                <a:lnTo>
                                  <a:pt x="36" y="3349"/>
                                </a:lnTo>
                                <a:lnTo>
                                  <a:pt x="16" y="3281"/>
                                </a:lnTo>
                                <a:lnTo>
                                  <a:pt x="4" y="3211"/>
                                </a:lnTo>
                                <a:lnTo>
                                  <a:pt x="0" y="3138"/>
                                </a:lnTo>
                                <a:lnTo>
                                  <a:pt x="0" y="6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20" cy="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3032" w:rsidRDefault="00C23032">
                              <w:pPr>
                                <w:spacing w:before="5"/>
                                <w:rPr>
                                  <w:rFonts w:ascii="DejaVu Sans"/>
                                  <w:b/>
                                  <w:sz w:val="78"/>
                                </w:rPr>
                              </w:pPr>
                            </w:p>
                            <w:p w:rsidR="00C23032" w:rsidRDefault="00243E2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62"/>
                                </w:tabs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Prezentare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1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generală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4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0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stațiilor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39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1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încarcare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3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3"/>
                                  <w:w w:val="90"/>
                                  <w:sz w:val="40"/>
                                </w:rPr>
                                <w:t>VOLT</w:t>
                              </w:r>
                            </w:p>
                            <w:p w:rsidR="00C23032" w:rsidRDefault="00243E2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62"/>
                                </w:tabs>
                                <w:spacing w:before="14"/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  <w:t>Stațiile Business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8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  <w:t>Line</w:t>
                              </w:r>
                            </w:p>
                            <w:p w:rsidR="00C23032" w:rsidRDefault="00243E2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62"/>
                                </w:tabs>
                                <w:spacing w:before="15"/>
                                <w:rPr>
                                  <w:rFonts w:ascii="DejaVu Sans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DejaVu Sans"/>
                                  <w:b/>
                                  <w:sz w:val="40"/>
                                </w:rPr>
                                <w:t>Accesorii</w:t>
                              </w:r>
                            </w:p>
                            <w:p w:rsidR="00C23032" w:rsidRDefault="00243E2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762"/>
                                </w:tabs>
                                <w:spacing w:before="14"/>
                                <w:ind w:left="762" w:hanging="448"/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  <w:t>Condiții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  <w:t>generale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41pt;height:189.25pt;mso-position-horizontal-relative:char;mso-position-vertical-relative:line" coordsize="10820,3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">
                <v:shape id="Freeform 5" o:spid="_x0000_s1027" style="position:absolute;left:9;top:9;width:10800;height:3766;visibility:visible;mso-wrap-style:square;v-text-anchor:top" coordsize="10800,3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C2MEA&#10;AADbAAAADwAAAGRycy9kb3ducmV2LnhtbERPS4vCMBC+C/6HMII3TZVFpGtaykLBxYP4QvY2NLNt&#10;sZnUJmr990ZY2Nt8fM9Zpb1pxJ06V1tWMJtGIIgLq2suFRwP+WQJwnlkjY1lUvAkB2kyHKww1vbB&#10;O7rvfSlCCLsYFVTet7GUrqjIoJvaljhwv7Yz6APsSqk7fIRw08h5FC2kwZpDQ4UtfVVUXPY3o2Cj&#10;5Xnb3C5Z9J19rLf5Nc83PyelxqM++wThqff/4j/3Wof5c3j/Eg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yAtjBAAAA2wAAAA8AAAAAAAAAAAAAAAAAmAIAAGRycy9kb3du&#10;cmV2LnhtbFBLBQYAAAAABAAEAPUAAACGAwAAAAA=&#10;" path="m,627l4,554,16,483,36,416,63,351,97,291r40,-56l183,183r52,-46l291,97,351,63,416,36,483,16,554,4,627,r9545,l10245,4r71,12l10384,36r64,27l10508,97r57,40l10616,183r46,52l10702,291r34,60l10763,416r20,67l10795,554r5,73l10800,3138r-5,73l10783,3281r-20,68l10736,3414r-34,60l10662,3530r-46,51l10565,3627r-57,40l10448,3701r-64,28l10316,3749r-71,12l10172,3765r-9545,l554,3761r-71,-12l416,3729r-65,-28l291,3667r-56,-40l183,3581r-46,-51l97,3474,63,3414,36,3349,16,3281,4,3211,,3138,,627xe" filled="f" strokecolor="#92d050" strokeweight=".96pt">
                  <v:path arrowok="t" o:connecttype="custom" o:connectlocs="0,637;4,564;16,493;36,426;63,361;97,301;137,245;183,193;235,147;291,107;351,73;416,46;483,26;554,14;627,10;10172,10;10245,14;10316,26;10384,46;10448,73;10508,107;10565,147;10616,193;10662,245;10702,301;10736,361;10763,426;10783,493;10795,564;10800,637;10800,3148;10795,3221;10783,3291;10763,3359;10736,3424;10702,3484;10662,3540;10616,3591;10565,3637;10508,3677;10448,3711;10384,3739;10316,3759;10245,3771;10172,3775;627,3775;554,3771;483,3759;416,3739;351,3711;291,3677;235,3637;183,3591;137,3540;97,3484;63,3424;36,3359;16,3291;4,3221;0,3148;0,637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0820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C23032" w:rsidRDefault="00C23032">
                        <w:pPr>
                          <w:spacing w:before="5"/>
                          <w:rPr>
                            <w:rFonts w:ascii="DejaVu Sans"/>
                            <w:b/>
                            <w:sz w:val="78"/>
                          </w:rPr>
                        </w:pPr>
                      </w:p>
                      <w:p w:rsidR="00C23032" w:rsidRDefault="00243E2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62"/>
                          </w:tabs>
                          <w:rPr>
                            <w:rFonts w:ascii="DejaVu Sans" w:hAnsi="DejaVu Sans"/>
                            <w:b/>
                            <w:sz w:val="40"/>
                          </w:rPr>
                        </w:pP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Prezentare</w:t>
                        </w:r>
                        <w:r>
                          <w:rPr>
                            <w:rFonts w:ascii="DejaVu Sans" w:hAnsi="DejaVu Sans"/>
                            <w:b/>
                            <w:spacing w:val="-41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generală</w:t>
                        </w:r>
                        <w:r>
                          <w:rPr>
                            <w:rFonts w:ascii="DejaVu Sans" w:hAnsi="DejaVu Sans"/>
                            <w:b/>
                            <w:spacing w:val="-44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a</w:t>
                        </w:r>
                        <w:r>
                          <w:rPr>
                            <w:rFonts w:ascii="DejaVu Sans" w:hAnsi="DejaVu Sans"/>
                            <w:b/>
                            <w:spacing w:val="-40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stațiilor</w:t>
                        </w:r>
                        <w:r>
                          <w:rPr>
                            <w:rFonts w:ascii="DejaVu Sans" w:hAnsi="DejaVu Sans"/>
                            <w:b/>
                            <w:spacing w:val="-39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de</w:t>
                        </w:r>
                        <w:r>
                          <w:rPr>
                            <w:rFonts w:ascii="DejaVu Sans" w:hAnsi="DejaVu Sans"/>
                            <w:b/>
                            <w:spacing w:val="-41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încarcare</w:t>
                        </w:r>
                        <w:r>
                          <w:rPr>
                            <w:rFonts w:ascii="DejaVu Sans" w:hAnsi="DejaVu Sans"/>
                            <w:b/>
                            <w:spacing w:val="-43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spacing w:val="-3"/>
                            <w:w w:val="90"/>
                            <w:sz w:val="40"/>
                          </w:rPr>
                          <w:t>VOLT</w:t>
                        </w:r>
                      </w:p>
                      <w:p w:rsidR="00C23032" w:rsidRDefault="00243E2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62"/>
                          </w:tabs>
                          <w:spacing w:before="14"/>
                          <w:rPr>
                            <w:rFonts w:ascii="DejaVu Sans" w:hAnsi="DejaVu Sans"/>
                            <w:b/>
                            <w:sz w:val="40"/>
                          </w:rPr>
                        </w:pPr>
                        <w:r>
                          <w:rPr>
                            <w:rFonts w:ascii="DejaVu Sans" w:hAnsi="DejaVu Sans"/>
                            <w:b/>
                            <w:sz w:val="40"/>
                          </w:rPr>
                          <w:t>Stațiile Business</w:t>
                        </w:r>
                        <w:r>
                          <w:rPr>
                            <w:rFonts w:ascii="DejaVu Sans" w:hAnsi="DejaVu Sans"/>
                            <w:b/>
                            <w:spacing w:val="-8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sz w:val="40"/>
                          </w:rPr>
                          <w:t>Line</w:t>
                        </w:r>
                      </w:p>
                      <w:p w:rsidR="00C23032" w:rsidRDefault="00243E2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62"/>
                          </w:tabs>
                          <w:spacing w:before="15"/>
                          <w:rPr>
                            <w:rFonts w:ascii="DejaVu Sans"/>
                            <w:b/>
                            <w:sz w:val="40"/>
                          </w:rPr>
                        </w:pPr>
                        <w:r>
                          <w:rPr>
                            <w:rFonts w:ascii="DejaVu Sans"/>
                            <w:b/>
                            <w:sz w:val="40"/>
                          </w:rPr>
                          <w:t>Accesorii</w:t>
                        </w:r>
                      </w:p>
                      <w:p w:rsidR="00C23032" w:rsidRDefault="00243E2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762"/>
                          </w:tabs>
                          <w:spacing w:before="14"/>
                          <w:ind w:left="762" w:hanging="448"/>
                          <w:rPr>
                            <w:rFonts w:ascii="DejaVu Sans" w:hAnsi="DejaVu Sans"/>
                            <w:b/>
                            <w:sz w:val="40"/>
                          </w:rPr>
                        </w:pPr>
                        <w:r>
                          <w:rPr>
                            <w:rFonts w:ascii="DejaVu Sans" w:hAnsi="DejaVu Sans"/>
                            <w:b/>
                            <w:sz w:val="40"/>
                          </w:rPr>
                          <w:t>Condiții</w:t>
                        </w:r>
                        <w:r>
                          <w:rPr>
                            <w:rFonts w:ascii="DejaVu Sans" w:hAnsi="DejaVu Sans"/>
                            <w:b/>
                            <w:spacing w:val="-4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sz w:val="40"/>
                          </w:rPr>
                          <w:t>generale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23032" w:rsidRDefault="00C23032">
      <w:pPr>
        <w:rPr>
          <w:rFonts w:ascii="DejaVu Sans"/>
          <w:sz w:val="20"/>
        </w:rPr>
        <w:sectPr w:rsidR="00C23032">
          <w:type w:val="continuous"/>
          <w:pgSz w:w="12530" w:h="15600"/>
          <w:pgMar w:top="0" w:right="0" w:bottom="280" w:left="0" w:header="720" w:footer="720" w:gutter="0"/>
          <w:cols w:space="720"/>
        </w:sect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rPr>
          <w:rFonts w:ascii="DejaVu Sans"/>
          <w:b/>
          <w:sz w:val="20"/>
        </w:rPr>
      </w:pPr>
    </w:p>
    <w:p w:rsidR="00C23032" w:rsidRDefault="00C23032">
      <w:pPr>
        <w:pStyle w:val="BodyText"/>
        <w:spacing w:before="2"/>
        <w:rPr>
          <w:rFonts w:ascii="DejaVu Sans"/>
          <w:b/>
          <w:sz w:val="17"/>
        </w:rPr>
      </w:pPr>
    </w:p>
    <w:p w:rsidR="00C23032" w:rsidRDefault="00243E22">
      <w:pPr>
        <w:pStyle w:val="Heading1"/>
        <w:spacing w:before="240" w:line="223" w:lineRule="auto"/>
        <w:ind w:left="1780" w:right="1775" w:firstLine="386"/>
      </w:pPr>
      <w:r>
        <w:rPr>
          <w:noProof/>
          <w:lang w:bidi="ar-SA"/>
        </w:rPr>
        <w:drawing>
          <wp:anchor distT="0" distB="0" distL="0" distR="0" simplePos="0" relativeHeight="268424207" behindDoc="1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-1161663</wp:posOffset>
            </wp:positionV>
            <wp:extent cx="2058924" cy="139750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24" cy="139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1. </w:t>
      </w:r>
      <w:r>
        <w:rPr>
          <w:spacing w:val="-4"/>
          <w:w w:val="90"/>
        </w:rPr>
        <w:t xml:space="preserve">Prezentare </w:t>
      </w:r>
      <w:r>
        <w:rPr>
          <w:w w:val="90"/>
        </w:rPr>
        <w:t>generală a stațiilor</w:t>
      </w:r>
      <w:r>
        <w:rPr>
          <w:spacing w:val="-70"/>
          <w:w w:val="90"/>
        </w:rPr>
        <w:t xml:space="preserve"> </w:t>
      </w:r>
      <w:r>
        <w:rPr>
          <w:w w:val="90"/>
        </w:rPr>
        <w:t>de</w:t>
      </w:r>
      <w:r>
        <w:rPr>
          <w:spacing w:val="-71"/>
          <w:w w:val="90"/>
        </w:rPr>
        <w:t xml:space="preserve"> </w:t>
      </w:r>
      <w:r>
        <w:rPr>
          <w:spacing w:val="-4"/>
          <w:w w:val="90"/>
        </w:rPr>
        <w:t>încarcare</w:t>
      </w:r>
      <w:r>
        <w:rPr>
          <w:spacing w:val="-68"/>
          <w:w w:val="90"/>
        </w:rPr>
        <w:t xml:space="preserve"> </w:t>
      </w:r>
      <w:r>
        <w:rPr>
          <w:spacing w:val="-6"/>
          <w:w w:val="90"/>
        </w:rPr>
        <w:t>VOLT</w:t>
      </w:r>
    </w:p>
    <w:p w:rsidR="00C23032" w:rsidRDefault="00243E22">
      <w:pPr>
        <w:pStyle w:val="Heading2"/>
        <w:spacing w:before="674" w:line="189" w:lineRule="auto"/>
        <w:ind w:left="1392" w:right="1775" w:firstLine="0"/>
      </w:pPr>
      <w:r>
        <w:t>Apreciem interesul dumneavoastră fața de produsele</w:t>
      </w:r>
      <w:r>
        <w:rPr>
          <w:spacing w:val="-20"/>
        </w:rPr>
        <w:t xml:space="preserve"> </w:t>
      </w:r>
      <w:r>
        <w:t>noastre.</w:t>
      </w:r>
      <w:r>
        <w:rPr>
          <w:spacing w:val="-21"/>
        </w:rPr>
        <w:t xml:space="preserve"> </w:t>
      </w:r>
      <w:r>
        <w:rPr>
          <w:spacing w:val="-4"/>
        </w:rPr>
        <w:t>Vă</w:t>
      </w:r>
      <w:r>
        <w:rPr>
          <w:spacing w:val="-18"/>
        </w:rPr>
        <w:t xml:space="preserve"> </w:t>
      </w:r>
      <w:r>
        <w:t>asiguram</w:t>
      </w:r>
      <w:r>
        <w:rPr>
          <w:spacing w:val="-21"/>
        </w:rPr>
        <w:t xml:space="preserve"> </w:t>
      </w:r>
      <w:r>
        <w:t>ca</w:t>
      </w:r>
      <w:r>
        <w:rPr>
          <w:spacing w:val="-17"/>
        </w:rPr>
        <w:t xml:space="preserve"> </w:t>
      </w:r>
      <w:r>
        <w:t>ați</w:t>
      </w:r>
      <w:r>
        <w:rPr>
          <w:spacing w:val="-21"/>
        </w:rPr>
        <w:t xml:space="preserve"> </w:t>
      </w:r>
      <w:r>
        <w:t>luat</w:t>
      </w:r>
      <w:r>
        <w:rPr>
          <w:spacing w:val="-17"/>
        </w:rPr>
        <w:t xml:space="preserve"> </w:t>
      </w:r>
      <w:r>
        <w:t>decizia cea</w:t>
      </w:r>
      <w:r>
        <w:rPr>
          <w:spacing w:val="-17"/>
        </w:rPr>
        <w:t xml:space="preserve"> </w:t>
      </w:r>
      <w:r>
        <w:t>mai</w:t>
      </w:r>
      <w:r>
        <w:rPr>
          <w:spacing w:val="-14"/>
        </w:rPr>
        <w:t xml:space="preserve"> </w:t>
      </w:r>
      <w:r>
        <w:t>buna</w:t>
      </w:r>
      <w:r>
        <w:rPr>
          <w:spacing w:val="-14"/>
        </w:rPr>
        <w:t xml:space="preserve"> </w:t>
      </w:r>
      <w:r>
        <w:t>odată</w:t>
      </w:r>
      <w:r>
        <w:rPr>
          <w:spacing w:val="-15"/>
        </w:rPr>
        <w:t xml:space="preserve"> </w:t>
      </w:r>
      <w:r>
        <w:t>cu</w:t>
      </w:r>
      <w:r>
        <w:rPr>
          <w:spacing w:val="-16"/>
        </w:rPr>
        <w:t xml:space="preserve"> </w:t>
      </w:r>
      <w:r>
        <w:t>instalarea</w:t>
      </w:r>
      <w:r>
        <w:rPr>
          <w:spacing w:val="-16"/>
        </w:rPr>
        <w:t xml:space="preserve"> </w:t>
      </w:r>
      <w:r>
        <w:t>stațiilor</w:t>
      </w:r>
      <w:r>
        <w:rPr>
          <w:spacing w:val="-18"/>
        </w:rPr>
        <w:t xml:space="preserve"> </w:t>
      </w:r>
      <w:r>
        <w:t xml:space="preserve">noastre de </w:t>
      </w:r>
      <w:r>
        <w:rPr>
          <w:spacing w:val="-3"/>
        </w:rPr>
        <w:t xml:space="preserve">încărcare. </w:t>
      </w:r>
      <w:r>
        <w:t>De</w:t>
      </w:r>
      <w:r>
        <w:rPr>
          <w:spacing w:val="-4"/>
        </w:rPr>
        <w:t xml:space="preserve"> </w:t>
      </w:r>
      <w:r>
        <w:t>ce?</w:t>
      </w:r>
    </w:p>
    <w:p w:rsidR="00C23032" w:rsidRDefault="00C23032">
      <w:pPr>
        <w:pStyle w:val="BodyText"/>
        <w:spacing w:before="9"/>
        <w:rPr>
          <w:sz w:val="58"/>
        </w:rPr>
      </w:pPr>
    </w:p>
    <w:p w:rsidR="00C23032" w:rsidRDefault="00243E22">
      <w:pPr>
        <w:pStyle w:val="ListParagraph"/>
        <w:numPr>
          <w:ilvl w:val="0"/>
          <w:numId w:val="2"/>
        </w:numPr>
        <w:tabs>
          <w:tab w:val="left" w:pos="1709"/>
        </w:tabs>
        <w:spacing w:before="1" w:line="189" w:lineRule="auto"/>
        <w:ind w:right="1683" w:hanging="312"/>
        <w:rPr>
          <w:sz w:val="40"/>
        </w:rPr>
      </w:pPr>
      <w:r>
        <w:rPr>
          <w:sz w:val="40"/>
        </w:rPr>
        <w:t xml:space="preserve">Stațiile noastre de </w:t>
      </w:r>
      <w:r>
        <w:rPr>
          <w:spacing w:val="-3"/>
          <w:sz w:val="40"/>
        </w:rPr>
        <w:t xml:space="preserve">încarcare </w:t>
      </w:r>
      <w:r>
        <w:rPr>
          <w:sz w:val="40"/>
        </w:rPr>
        <w:t>sunt cele mai răspandite din lume: 50.000+ de stații instalate</w:t>
      </w:r>
      <w:r>
        <w:rPr>
          <w:spacing w:val="-63"/>
          <w:sz w:val="40"/>
        </w:rPr>
        <w:t xml:space="preserve"> </w:t>
      </w:r>
      <w:r>
        <w:rPr>
          <w:sz w:val="40"/>
        </w:rPr>
        <w:t>in peste 30 de țări și 980</w:t>
      </w:r>
      <w:r>
        <w:rPr>
          <w:spacing w:val="-6"/>
          <w:sz w:val="40"/>
        </w:rPr>
        <w:t xml:space="preserve"> </w:t>
      </w:r>
      <w:r>
        <w:rPr>
          <w:sz w:val="40"/>
        </w:rPr>
        <w:t>orașe.</w:t>
      </w:r>
    </w:p>
    <w:p w:rsidR="00C23032" w:rsidRDefault="00243E22">
      <w:pPr>
        <w:pStyle w:val="ListParagraph"/>
        <w:numPr>
          <w:ilvl w:val="0"/>
          <w:numId w:val="2"/>
        </w:numPr>
        <w:tabs>
          <w:tab w:val="left" w:pos="1709"/>
        </w:tabs>
        <w:spacing w:before="185" w:line="189" w:lineRule="auto"/>
        <w:ind w:right="2150" w:hanging="312"/>
        <w:rPr>
          <w:sz w:val="40"/>
        </w:rPr>
      </w:pPr>
      <w:r>
        <w:rPr>
          <w:sz w:val="40"/>
        </w:rPr>
        <w:t>Furnizorul</w:t>
      </w:r>
      <w:r>
        <w:rPr>
          <w:spacing w:val="-17"/>
          <w:sz w:val="40"/>
        </w:rPr>
        <w:t xml:space="preserve"> </w:t>
      </w:r>
      <w:r>
        <w:rPr>
          <w:sz w:val="40"/>
        </w:rPr>
        <w:t>nostru,</w:t>
      </w:r>
      <w:r>
        <w:rPr>
          <w:spacing w:val="-17"/>
          <w:sz w:val="40"/>
        </w:rPr>
        <w:t xml:space="preserve"> </w:t>
      </w:r>
      <w:r>
        <w:rPr>
          <w:spacing w:val="-3"/>
          <w:sz w:val="40"/>
        </w:rPr>
        <w:t>EVBox,</w:t>
      </w:r>
      <w:r>
        <w:rPr>
          <w:spacing w:val="-14"/>
          <w:sz w:val="40"/>
        </w:rPr>
        <w:t xml:space="preserve"> </w:t>
      </w:r>
      <w:r>
        <w:rPr>
          <w:sz w:val="40"/>
        </w:rPr>
        <w:t>este</w:t>
      </w:r>
      <w:r>
        <w:rPr>
          <w:spacing w:val="-16"/>
          <w:sz w:val="40"/>
        </w:rPr>
        <w:t xml:space="preserve"> </w:t>
      </w:r>
      <w:r>
        <w:rPr>
          <w:sz w:val="40"/>
        </w:rPr>
        <w:t>liderul</w:t>
      </w:r>
      <w:r>
        <w:rPr>
          <w:spacing w:val="-19"/>
          <w:sz w:val="40"/>
        </w:rPr>
        <w:t xml:space="preserve"> </w:t>
      </w:r>
      <w:r>
        <w:rPr>
          <w:sz w:val="40"/>
        </w:rPr>
        <w:t>global</w:t>
      </w:r>
      <w:r>
        <w:rPr>
          <w:spacing w:val="-17"/>
          <w:sz w:val="40"/>
        </w:rPr>
        <w:t xml:space="preserve"> </w:t>
      </w:r>
      <w:r>
        <w:rPr>
          <w:sz w:val="40"/>
        </w:rPr>
        <w:t xml:space="preserve">de piața in domeniul stațiilor de </w:t>
      </w:r>
      <w:r>
        <w:rPr>
          <w:spacing w:val="-3"/>
          <w:sz w:val="40"/>
        </w:rPr>
        <w:t xml:space="preserve">încărcare </w:t>
      </w:r>
      <w:r>
        <w:rPr>
          <w:sz w:val="40"/>
        </w:rPr>
        <w:t>pentru mașini electrice și</w:t>
      </w:r>
      <w:r>
        <w:rPr>
          <w:spacing w:val="-13"/>
          <w:sz w:val="40"/>
        </w:rPr>
        <w:t xml:space="preserve"> </w:t>
      </w:r>
      <w:r>
        <w:rPr>
          <w:sz w:val="40"/>
        </w:rPr>
        <w:t>hibride</w:t>
      </w:r>
    </w:p>
    <w:p w:rsidR="00C23032" w:rsidRDefault="00243E22">
      <w:pPr>
        <w:pStyle w:val="ListParagraph"/>
        <w:numPr>
          <w:ilvl w:val="0"/>
          <w:numId w:val="2"/>
        </w:numPr>
        <w:tabs>
          <w:tab w:val="left" w:pos="1709"/>
        </w:tabs>
        <w:spacing w:before="185" w:line="189" w:lineRule="auto"/>
        <w:ind w:right="1707" w:hanging="312"/>
        <w:rPr>
          <w:sz w:val="40"/>
        </w:rPr>
      </w:pPr>
      <w:r>
        <w:rPr>
          <w:sz w:val="40"/>
        </w:rPr>
        <w:t xml:space="preserve">Întreaga infrastructură de </w:t>
      </w:r>
      <w:r>
        <w:rPr>
          <w:spacing w:val="-3"/>
          <w:sz w:val="40"/>
        </w:rPr>
        <w:t xml:space="preserve">încărcare </w:t>
      </w:r>
      <w:r>
        <w:rPr>
          <w:sz w:val="40"/>
        </w:rPr>
        <w:t>a mașinilor electrice</w:t>
      </w:r>
      <w:r>
        <w:rPr>
          <w:spacing w:val="-15"/>
          <w:sz w:val="40"/>
        </w:rPr>
        <w:t xml:space="preserve"> </w:t>
      </w:r>
      <w:r>
        <w:rPr>
          <w:sz w:val="40"/>
        </w:rPr>
        <w:t>din</w:t>
      </w:r>
      <w:r>
        <w:rPr>
          <w:spacing w:val="-12"/>
          <w:sz w:val="40"/>
        </w:rPr>
        <w:t xml:space="preserve"> </w:t>
      </w:r>
      <w:r>
        <w:rPr>
          <w:sz w:val="40"/>
        </w:rPr>
        <w:t>marile</w:t>
      </w:r>
      <w:r>
        <w:rPr>
          <w:spacing w:val="-12"/>
          <w:sz w:val="40"/>
        </w:rPr>
        <w:t xml:space="preserve"> </w:t>
      </w:r>
      <w:r>
        <w:rPr>
          <w:sz w:val="40"/>
        </w:rPr>
        <w:t>orașe</w:t>
      </w:r>
      <w:r>
        <w:rPr>
          <w:spacing w:val="-13"/>
          <w:sz w:val="40"/>
        </w:rPr>
        <w:t xml:space="preserve"> </w:t>
      </w:r>
      <w:r>
        <w:rPr>
          <w:sz w:val="40"/>
        </w:rPr>
        <w:t>ale</w:t>
      </w:r>
      <w:r>
        <w:rPr>
          <w:spacing w:val="-13"/>
          <w:sz w:val="40"/>
        </w:rPr>
        <w:t xml:space="preserve"> </w:t>
      </w:r>
      <w:r>
        <w:rPr>
          <w:sz w:val="40"/>
        </w:rPr>
        <w:t>Olandei,</w:t>
      </w:r>
      <w:r>
        <w:rPr>
          <w:spacing w:val="-11"/>
          <w:sz w:val="40"/>
        </w:rPr>
        <w:t xml:space="preserve"> </w:t>
      </w:r>
      <w:r>
        <w:rPr>
          <w:spacing w:val="-3"/>
          <w:sz w:val="40"/>
        </w:rPr>
        <w:t>țara</w:t>
      </w:r>
      <w:r>
        <w:rPr>
          <w:spacing w:val="-14"/>
          <w:sz w:val="40"/>
        </w:rPr>
        <w:t xml:space="preserve"> </w:t>
      </w:r>
      <w:r>
        <w:rPr>
          <w:sz w:val="40"/>
        </w:rPr>
        <w:t>cu</w:t>
      </w:r>
      <w:r>
        <w:rPr>
          <w:spacing w:val="-11"/>
          <w:sz w:val="40"/>
        </w:rPr>
        <w:t xml:space="preserve"> </w:t>
      </w:r>
      <w:r>
        <w:rPr>
          <w:sz w:val="40"/>
        </w:rPr>
        <w:t xml:space="preserve">cea mai dezvoltată </w:t>
      </w:r>
      <w:r>
        <w:rPr>
          <w:spacing w:val="-3"/>
          <w:sz w:val="40"/>
        </w:rPr>
        <w:t xml:space="preserve">infrastructură </w:t>
      </w:r>
      <w:r>
        <w:rPr>
          <w:sz w:val="40"/>
        </w:rPr>
        <w:t>de mobiliate electrică, este formată doar din stațiile</w:t>
      </w:r>
      <w:r>
        <w:rPr>
          <w:spacing w:val="-54"/>
          <w:sz w:val="40"/>
        </w:rPr>
        <w:t xml:space="preserve"> </w:t>
      </w:r>
      <w:r>
        <w:rPr>
          <w:spacing w:val="-3"/>
          <w:sz w:val="40"/>
        </w:rPr>
        <w:t>EVBox.</w:t>
      </w:r>
    </w:p>
    <w:p w:rsidR="00C23032" w:rsidRDefault="00243E22">
      <w:pPr>
        <w:pStyle w:val="ListParagraph"/>
        <w:numPr>
          <w:ilvl w:val="0"/>
          <w:numId w:val="2"/>
        </w:numPr>
        <w:tabs>
          <w:tab w:val="left" w:pos="1813"/>
        </w:tabs>
        <w:spacing w:before="187" w:line="189" w:lineRule="auto"/>
        <w:ind w:right="2023" w:hanging="312"/>
        <w:rPr>
          <w:sz w:val="40"/>
        </w:rPr>
      </w:pPr>
      <w:r>
        <w:rPr>
          <w:sz w:val="40"/>
        </w:rPr>
        <w:t>Singurele</w:t>
      </w:r>
      <w:r>
        <w:rPr>
          <w:spacing w:val="-18"/>
          <w:sz w:val="40"/>
        </w:rPr>
        <w:t xml:space="preserve"> </w:t>
      </w:r>
      <w:r>
        <w:rPr>
          <w:sz w:val="40"/>
        </w:rPr>
        <w:t>stații</w:t>
      </w:r>
      <w:r>
        <w:rPr>
          <w:spacing w:val="-22"/>
          <w:sz w:val="40"/>
        </w:rPr>
        <w:t xml:space="preserve"> </w:t>
      </w:r>
      <w:r>
        <w:rPr>
          <w:sz w:val="40"/>
        </w:rPr>
        <w:t>de</w:t>
      </w:r>
      <w:r>
        <w:rPr>
          <w:spacing w:val="-17"/>
          <w:sz w:val="40"/>
        </w:rPr>
        <w:t xml:space="preserve"> </w:t>
      </w:r>
      <w:r>
        <w:rPr>
          <w:spacing w:val="-3"/>
          <w:sz w:val="40"/>
        </w:rPr>
        <w:t>încărcare</w:t>
      </w:r>
      <w:r>
        <w:rPr>
          <w:spacing w:val="-18"/>
          <w:sz w:val="40"/>
        </w:rPr>
        <w:t xml:space="preserve"> </w:t>
      </w:r>
      <w:r>
        <w:rPr>
          <w:sz w:val="40"/>
        </w:rPr>
        <w:t>folosesc</w:t>
      </w:r>
      <w:r>
        <w:rPr>
          <w:spacing w:val="-18"/>
          <w:sz w:val="40"/>
        </w:rPr>
        <w:t xml:space="preserve"> </w:t>
      </w:r>
      <w:r>
        <w:rPr>
          <w:sz w:val="40"/>
        </w:rPr>
        <w:t>servicii</w:t>
      </w:r>
      <w:r>
        <w:rPr>
          <w:spacing w:val="-20"/>
          <w:sz w:val="40"/>
        </w:rPr>
        <w:t xml:space="preserve"> </w:t>
      </w:r>
      <w:r>
        <w:rPr>
          <w:sz w:val="40"/>
        </w:rPr>
        <w:t xml:space="preserve">de Smart Charging, ce permit comunicarea </w:t>
      </w:r>
      <w:r>
        <w:rPr>
          <w:spacing w:val="-3"/>
          <w:sz w:val="40"/>
        </w:rPr>
        <w:t xml:space="preserve">între </w:t>
      </w:r>
      <w:r>
        <w:rPr>
          <w:sz w:val="40"/>
        </w:rPr>
        <w:t xml:space="preserve">stațiile amplasate în aceeași locație pentru o distribuție mai eficienta a energiei și </w:t>
      </w:r>
      <w:r>
        <w:rPr>
          <w:spacing w:val="-3"/>
          <w:sz w:val="40"/>
        </w:rPr>
        <w:t xml:space="preserve">reducerea </w:t>
      </w:r>
      <w:r>
        <w:rPr>
          <w:sz w:val="40"/>
        </w:rPr>
        <w:t>costurilor.</w:t>
      </w:r>
    </w:p>
    <w:p w:rsidR="00C23032" w:rsidRDefault="00C23032">
      <w:pPr>
        <w:spacing w:line="189" w:lineRule="auto"/>
        <w:rPr>
          <w:sz w:val="40"/>
        </w:rPr>
        <w:sectPr w:rsidR="00C23032">
          <w:pgSz w:w="12530" w:h="15600"/>
          <w:pgMar w:top="0" w:right="0" w:bottom="280" w:left="0" w:header="720" w:footer="720" w:gutter="0"/>
          <w:cols w:space="720"/>
        </w:sectPr>
      </w:pPr>
    </w:p>
    <w:p w:rsidR="00C23032" w:rsidRDefault="00243E22">
      <w:pPr>
        <w:pStyle w:val="BodyText"/>
        <w:spacing w:before="1"/>
        <w:rPr>
          <w:sz w:val="1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5404103</wp:posOffset>
            </wp:positionH>
            <wp:positionV relativeFrom="page">
              <wp:posOffset>2103118</wp:posOffset>
            </wp:positionV>
            <wp:extent cx="2128550" cy="7719059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550" cy="771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3032" w:rsidRDefault="00243E22">
      <w:pPr>
        <w:spacing w:before="136"/>
        <w:ind w:left="790"/>
        <w:rPr>
          <w:rFonts w:ascii="DejaVu Sans"/>
          <w:b/>
          <w:sz w:val="26"/>
        </w:rPr>
      </w:pPr>
      <w:r>
        <w:rPr>
          <w:rFonts w:ascii="DejaVu Sans"/>
          <w:b/>
          <w:color w:val="92D050"/>
          <w:w w:val="95"/>
          <w:sz w:val="26"/>
        </w:rPr>
        <w:t>Rapid si sigur</w:t>
      </w:r>
    </w:p>
    <w:p w:rsidR="00C23032" w:rsidRDefault="00243E22">
      <w:pPr>
        <w:spacing w:before="152"/>
        <w:ind w:left="790"/>
        <w:rPr>
          <w:sz w:val="26"/>
        </w:rPr>
      </w:pPr>
      <w:r>
        <w:rPr>
          <w:sz w:val="26"/>
        </w:rPr>
        <w:t>Încarcă de până la 8 ori mai repede decat o priza normală.</w:t>
      </w:r>
    </w:p>
    <w:p w:rsidR="00C23032" w:rsidRDefault="00243E22">
      <w:pPr>
        <w:spacing w:before="138" w:line="340" w:lineRule="auto"/>
        <w:ind w:left="790" w:right="5518"/>
        <w:rPr>
          <w:rFonts w:ascii="DejaVu Sans" w:hAnsi="DejaVu Sans"/>
          <w:b/>
          <w:sz w:val="26"/>
        </w:rPr>
      </w:pPr>
      <w:r>
        <w:rPr>
          <w:sz w:val="26"/>
        </w:rPr>
        <w:t xml:space="preserve">Certificare CE, certificare protecție IP54 și IK10 protocoale de comunicare OCPP 1.2, 1.5 și 1.6 Garanție 3 ani, cu posibilitate de prelungire la 5 ani </w:t>
      </w:r>
      <w:r>
        <w:rPr>
          <w:rFonts w:ascii="DejaVu Sans" w:hAnsi="DejaVu Sans"/>
          <w:b/>
          <w:color w:val="92D050"/>
          <w:sz w:val="26"/>
        </w:rPr>
        <w:t>Ușor de</w:t>
      </w:r>
      <w:r>
        <w:rPr>
          <w:rFonts w:ascii="DejaVu Sans" w:hAnsi="DejaVu Sans"/>
          <w:b/>
          <w:color w:val="92D050"/>
          <w:spacing w:val="-53"/>
          <w:sz w:val="26"/>
        </w:rPr>
        <w:t xml:space="preserve"> </w:t>
      </w:r>
      <w:r>
        <w:rPr>
          <w:rFonts w:ascii="DejaVu Sans" w:hAnsi="DejaVu Sans"/>
          <w:b/>
          <w:color w:val="92D050"/>
          <w:sz w:val="26"/>
        </w:rPr>
        <w:t>folosit</w:t>
      </w:r>
    </w:p>
    <w:p w:rsidR="00C23032" w:rsidRDefault="00243E22">
      <w:pPr>
        <w:spacing w:before="31" w:line="333" w:lineRule="auto"/>
        <w:ind w:left="790" w:right="5563"/>
        <w:rPr>
          <w:sz w:val="26"/>
        </w:rPr>
      </w:pPr>
      <w:r>
        <w:rPr>
          <w:sz w:val="26"/>
        </w:rPr>
        <w:t>Datorită indicatorului de stare LED și a unei simple glisări cu cardul RFID pentru a încarca</w:t>
      </w:r>
    </w:p>
    <w:p w:rsidR="00C23032" w:rsidRDefault="00243E22">
      <w:pPr>
        <w:spacing w:before="36"/>
        <w:ind w:left="790"/>
        <w:rPr>
          <w:rFonts w:ascii="DejaVu Sans" w:hAnsi="DejaVu Sans"/>
          <w:b/>
          <w:sz w:val="26"/>
        </w:rPr>
      </w:pPr>
      <w:r>
        <w:rPr>
          <w:rFonts w:ascii="DejaVu Sans" w:hAnsi="DejaVu Sans"/>
          <w:b/>
          <w:color w:val="92D050"/>
          <w:sz w:val="26"/>
        </w:rPr>
        <w:t>Potrivită pentru orice marca și model de mașină</w:t>
      </w:r>
    </w:p>
    <w:p w:rsidR="00C23032" w:rsidRDefault="00243E22">
      <w:pPr>
        <w:spacing w:before="153"/>
        <w:ind w:left="790"/>
        <w:rPr>
          <w:sz w:val="26"/>
        </w:rPr>
      </w:pPr>
      <w:r>
        <w:rPr>
          <w:sz w:val="26"/>
        </w:rPr>
        <w:t>Gamă completă de puteri 3,7kW- 22kW</w:t>
      </w:r>
    </w:p>
    <w:p w:rsidR="00C23032" w:rsidRDefault="00243E22">
      <w:pPr>
        <w:spacing w:before="175"/>
        <w:ind w:left="790"/>
        <w:rPr>
          <w:rFonts w:ascii="DejaVu Sans"/>
          <w:b/>
          <w:sz w:val="26"/>
        </w:rPr>
      </w:pPr>
      <w:r>
        <w:rPr>
          <w:rFonts w:ascii="DejaVu Sans"/>
          <w:b/>
          <w:color w:val="92D050"/>
          <w:sz w:val="26"/>
        </w:rPr>
        <w:t>Simplu de gestionat</w:t>
      </w:r>
    </w:p>
    <w:p w:rsidR="00C23032" w:rsidRDefault="00243E22">
      <w:pPr>
        <w:spacing w:before="153" w:line="333" w:lineRule="auto"/>
        <w:ind w:left="790" w:right="6914"/>
        <w:rPr>
          <w:sz w:val="26"/>
        </w:rPr>
      </w:pPr>
      <w:r>
        <w:rPr>
          <w:sz w:val="26"/>
        </w:rPr>
        <w:t>Platformă de management online (consum, încărcari, plați, etc.) Actualizări</w:t>
      </w:r>
      <w:r>
        <w:rPr>
          <w:spacing w:val="-12"/>
          <w:sz w:val="26"/>
        </w:rPr>
        <w:t xml:space="preserve"> </w:t>
      </w:r>
      <w:r>
        <w:rPr>
          <w:sz w:val="26"/>
        </w:rPr>
        <w:t>online</w:t>
      </w:r>
      <w:r>
        <w:rPr>
          <w:spacing w:val="-14"/>
          <w:sz w:val="26"/>
        </w:rPr>
        <w:t xml:space="preserve"> </w:t>
      </w:r>
      <w:r>
        <w:rPr>
          <w:sz w:val="26"/>
        </w:rPr>
        <w:t>automate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8"/>
          <w:sz w:val="26"/>
        </w:rPr>
        <w:t xml:space="preserve"> </w:t>
      </w:r>
      <w:r>
        <w:rPr>
          <w:sz w:val="26"/>
        </w:rPr>
        <w:t>software Costuri configurabile pentru încărcări Plați</w:t>
      </w:r>
      <w:r>
        <w:rPr>
          <w:spacing w:val="2"/>
          <w:sz w:val="26"/>
        </w:rPr>
        <w:t xml:space="preserve"> </w:t>
      </w:r>
      <w:r>
        <w:rPr>
          <w:sz w:val="26"/>
        </w:rPr>
        <w:t>automate</w:t>
      </w:r>
    </w:p>
    <w:p w:rsidR="00C23032" w:rsidRDefault="00243E22">
      <w:pPr>
        <w:spacing w:before="35"/>
        <w:ind w:left="790"/>
        <w:rPr>
          <w:rFonts w:ascii="DejaVu Sans"/>
          <w:b/>
          <w:sz w:val="26"/>
        </w:rPr>
      </w:pPr>
      <w:r>
        <w:rPr>
          <w:rFonts w:ascii="DejaVu Sans"/>
          <w:b/>
          <w:color w:val="92D050"/>
          <w:sz w:val="26"/>
        </w:rPr>
        <w:t>Servicii de Smart Charging</w:t>
      </w:r>
    </w:p>
    <w:p w:rsidR="00C23032" w:rsidRDefault="00243E22">
      <w:pPr>
        <w:spacing w:before="153"/>
        <w:ind w:left="790"/>
        <w:rPr>
          <w:sz w:val="26"/>
        </w:rPr>
      </w:pPr>
      <w:r>
        <w:rPr>
          <w:sz w:val="26"/>
        </w:rPr>
        <w:t>Hub/Satellite pentru reducerea costurilor și o mai ușoara</w:t>
      </w:r>
    </w:p>
    <w:p w:rsidR="00C23032" w:rsidRDefault="00243E22">
      <w:pPr>
        <w:spacing w:before="138"/>
        <w:ind w:left="790"/>
        <w:rPr>
          <w:sz w:val="26"/>
        </w:rPr>
      </w:pPr>
      <w:r>
        <w:rPr>
          <w:sz w:val="26"/>
        </w:rPr>
        <w:t>gestiune a unei retele de statii</w:t>
      </w:r>
    </w:p>
    <w:p w:rsidR="00C23032" w:rsidRDefault="00243E22">
      <w:pPr>
        <w:spacing w:before="138"/>
        <w:ind w:left="790"/>
        <w:rPr>
          <w:sz w:val="26"/>
        </w:rPr>
      </w:pPr>
      <w:r>
        <w:rPr>
          <w:sz w:val="26"/>
        </w:rPr>
        <w:t>Load Balancing pentru o eficiență crescută din punct de vedere</w:t>
      </w:r>
    </w:p>
    <w:p w:rsidR="00C23032" w:rsidRDefault="00243E22">
      <w:pPr>
        <w:spacing w:before="138"/>
        <w:ind w:left="790"/>
        <w:rPr>
          <w:sz w:val="26"/>
        </w:rPr>
      </w:pPr>
      <w:r>
        <w:rPr>
          <w:sz w:val="26"/>
        </w:rPr>
        <w:t>energetic</w:t>
      </w:r>
    </w:p>
    <w:p w:rsidR="00C23032" w:rsidRDefault="00243E22">
      <w:pPr>
        <w:spacing w:before="175"/>
        <w:ind w:left="790"/>
        <w:rPr>
          <w:rFonts w:ascii="DejaVu Sans"/>
          <w:b/>
          <w:sz w:val="26"/>
        </w:rPr>
      </w:pPr>
      <w:r>
        <w:rPr>
          <w:rFonts w:ascii="DejaVu Sans"/>
          <w:b/>
          <w:color w:val="92D050"/>
          <w:sz w:val="26"/>
        </w:rPr>
        <w:t>Optiuni personalizate</w:t>
      </w:r>
    </w:p>
    <w:p w:rsidR="00C23032" w:rsidRDefault="00243E22">
      <w:pPr>
        <w:spacing w:before="153" w:line="333" w:lineRule="auto"/>
        <w:ind w:left="790" w:right="5256"/>
        <w:rPr>
          <w:sz w:val="26"/>
        </w:rPr>
      </w:pPr>
      <w:r>
        <w:rPr>
          <w:sz w:val="26"/>
        </w:rPr>
        <w:t>Disponibilă cu o priza sau cablu fix, internet, culoare carcasă orice nuanță RAL, etichete plasare logo firmă</w:t>
      </w:r>
    </w:p>
    <w:p w:rsidR="00C23032" w:rsidRDefault="00C23032">
      <w:pPr>
        <w:spacing w:line="333" w:lineRule="auto"/>
        <w:rPr>
          <w:sz w:val="26"/>
        </w:rPr>
        <w:sectPr w:rsidR="00C23032">
          <w:headerReference w:type="default" r:id="rId11"/>
          <w:pgSz w:w="12530" w:h="15600"/>
          <w:pgMar w:top="2760" w:right="0" w:bottom="0" w:left="0" w:header="0" w:footer="0" w:gutter="0"/>
          <w:cols w:space="720"/>
        </w:sectPr>
      </w:pPr>
    </w:p>
    <w:p w:rsidR="00C23032" w:rsidRDefault="00C23032">
      <w:pPr>
        <w:pStyle w:val="BodyText"/>
        <w:spacing w:before="8"/>
        <w:rPr>
          <w:sz w:val="14"/>
        </w:rPr>
      </w:pPr>
    </w:p>
    <w:tbl>
      <w:tblPr>
        <w:tblW w:w="0" w:type="auto"/>
        <w:tblInd w:w="575" w:type="dxa"/>
        <w:tblBorders>
          <w:top w:val="dotted" w:sz="2" w:space="0" w:color="000000"/>
          <w:left w:val="dotted" w:sz="2" w:space="0" w:color="000000"/>
          <w:bottom w:val="dotted" w:sz="2" w:space="0" w:color="000000"/>
          <w:right w:val="dotted" w:sz="2" w:space="0" w:color="000000"/>
          <w:insideH w:val="dotted" w:sz="2" w:space="0" w:color="000000"/>
          <w:insideV w:val="dotted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189"/>
        <w:gridCol w:w="2189"/>
        <w:gridCol w:w="2189"/>
        <w:gridCol w:w="2189"/>
      </w:tblGrid>
      <w:tr w:rsidR="00C23032">
        <w:trPr>
          <w:trHeight w:val="623"/>
        </w:trPr>
        <w:tc>
          <w:tcPr>
            <w:tcW w:w="2189" w:type="dxa"/>
            <w:tcBorders>
              <w:top w:val="nil"/>
              <w:left w:val="nil"/>
            </w:tcBorders>
          </w:tcPr>
          <w:p w:rsidR="00C23032" w:rsidRDefault="00243E22">
            <w:pPr>
              <w:pStyle w:val="TableParagraph"/>
              <w:spacing w:before="144"/>
              <w:ind w:left="745" w:right="724"/>
              <w:rPr>
                <w:rFonts w:ascii="DejaVu Sans"/>
                <w:b/>
                <w:sz w:val="28"/>
              </w:rPr>
            </w:pPr>
            <w:r>
              <w:rPr>
                <w:rFonts w:ascii="DejaVu Sans"/>
                <w:b/>
                <w:color w:val="92D050"/>
                <w:sz w:val="28"/>
              </w:rPr>
              <w:t>COD</w:t>
            </w:r>
          </w:p>
        </w:tc>
        <w:tc>
          <w:tcPr>
            <w:tcW w:w="2189" w:type="dxa"/>
            <w:tcBorders>
              <w:top w:val="single" w:sz="8" w:space="0" w:color="FFFFFF"/>
            </w:tcBorders>
          </w:tcPr>
          <w:p w:rsidR="00C23032" w:rsidRDefault="00243E22">
            <w:pPr>
              <w:pStyle w:val="TableParagraph"/>
              <w:spacing w:before="144"/>
              <w:ind w:left="524"/>
              <w:jc w:val="left"/>
              <w:rPr>
                <w:rFonts w:ascii="DejaVu Sans"/>
                <w:b/>
                <w:sz w:val="28"/>
              </w:rPr>
            </w:pPr>
            <w:r>
              <w:rPr>
                <w:rFonts w:ascii="DejaVu Sans"/>
                <w:b/>
                <w:color w:val="92D050"/>
                <w:sz w:val="28"/>
              </w:rPr>
              <w:t>PRODUS</w:t>
            </w:r>
          </w:p>
        </w:tc>
        <w:tc>
          <w:tcPr>
            <w:tcW w:w="2189" w:type="dxa"/>
            <w:tcBorders>
              <w:top w:val="single" w:sz="8" w:space="0" w:color="FFFFFF"/>
            </w:tcBorders>
          </w:tcPr>
          <w:p w:rsidR="00C23032" w:rsidRDefault="00243E22">
            <w:pPr>
              <w:pStyle w:val="TableParagraph"/>
              <w:spacing w:before="144"/>
              <w:ind w:left="498"/>
              <w:jc w:val="left"/>
              <w:rPr>
                <w:rFonts w:ascii="DejaVu Sans"/>
                <w:b/>
                <w:sz w:val="28"/>
              </w:rPr>
            </w:pPr>
            <w:r>
              <w:rPr>
                <w:rFonts w:ascii="DejaVu Sans"/>
                <w:b/>
                <w:color w:val="92D050"/>
                <w:sz w:val="28"/>
              </w:rPr>
              <w:t>INTRARE</w:t>
            </w:r>
          </w:p>
        </w:tc>
        <w:tc>
          <w:tcPr>
            <w:tcW w:w="2189" w:type="dxa"/>
            <w:tcBorders>
              <w:top w:val="single" w:sz="8" w:space="0" w:color="FFFFFF"/>
            </w:tcBorders>
          </w:tcPr>
          <w:p w:rsidR="00C23032" w:rsidRDefault="00243E22">
            <w:pPr>
              <w:pStyle w:val="TableParagraph"/>
              <w:spacing w:before="144"/>
              <w:ind w:left="680"/>
              <w:jc w:val="left"/>
              <w:rPr>
                <w:rFonts w:ascii="DejaVu Sans" w:hAnsi="DejaVu Sans"/>
                <w:b/>
                <w:sz w:val="28"/>
              </w:rPr>
            </w:pPr>
            <w:r>
              <w:rPr>
                <w:rFonts w:ascii="DejaVu Sans" w:hAnsi="DejaVu Sans"/>
                <w:b/>
                <w:color w:val="92D050"/>
                <w:w w:val="95"/>
                <w:sz w:val="28"/>
              </w:rPr>
              <w:t>IEȘIRE</w:t>
            </w:r>
          </w:p>
        </w:tc>
        <w:tc>
          <w:tcPr>
            <w:tcW w:w="2189" w:type="dxa"/>
            <w:tcBorders>
              <w:top w:val="single" w:sz="8" w:space="0" w:color="FFFFFF"/>
              <w:right w:val="single" w:sz="8" w:space="0" w:color="FFFFFF"/>
            </w:tcBorders>
          </w:tcPr>
          <w:p w:rsidR="00C23032" w:rsidRDefault="00243E22">
            <w:pPr>
              <w:pStyle w:val="TableParagraph"/>
              <w:spacing w:before="144"/>
              <w:ind w:left="313" w:right="284"/>
              <w:rPr>
                <w:rFonts w:ascii="DejaVu Sans" w:hAnsi="DejaVu Sans"/>
                <w:b/>
                <w:sz w:val="28"/>
              </w:rPr>
            </w:pPr>
            <w:r>
              <w:rPr>
                <w:rFonts w:ascii="DejaVu Sans" w:hAnsi="DejaVu Sans"/>
                <w:b/>
                <w:color w:val="92D050"/>
                <w:w w:val="95"/>
                <w:sz w:val="28"/>
              </w:rPr>
              <w:t>PREȚ</w:t>
            </w:r>
          </w:p>
        </w:tc>
      </w:tr>
      <w:tr w:rsidR="00C23032">
        <w:trPr>
          <w:trHeight w:val="1483"/>
        </w:trPr>
        <w:tc>
          <w:tcPr>
            <w:tcW w:w="2189" w:type="dxa"/>
            <w:tcBorders>
              <w:left w:val="single" w:sz="8" w:space="0" w:color="FFFFFF"/>
            </w:tcBorders>
          </w:tcPr>
          <w:p w:rsidR="00C23032" w:rsidRDefault="00C23032">
            <w:pPr>
              <w:pStyle w:val="TableParagraph"/>
              <w:spacing w:before="12"/>
              <w:jc w:val="left"/>
              <w:rPr>
                <w:sz w:val="40"/>
              </w:rPr>
            </w:pPr>
          </w:p>
          <w:p w:rsidR="00C23032" w:rsidRDefault="00243E22">
            <w:pPr>
              <w:pStyle w:val="TableParagraph"/>
              <w:ind w:left="313" w:right="298"/>
              <w:rPr>
                <w:rFonts w:ascii="Liberation Sans Narrow"/>
                <w:sz w:val="31"/>
              </w:rPr>
            </w:pPr>
            <w:r>
              <w:rPr>
                <w:rFonts w:ascii="Liberation Sans Narrow"/>
                <w:w w:val="110"/>
                <w:sz w:val="31"/>
              </w:rPr>
              <w:t>B3322-5001</w:t>
            </w:r>
          </w:p>
        </w:tc>
        <w:tc>
          <w:tcPr>
            <w:tcW w:w="2189" w:type="dxa"/>
          </w:tcPr>
          <w:p w:rsidR="00C23032" w:rsidRDefault="00243E22">
            <w:pPr>
              <w:pStyle w:val="TableParagraph"/>
              <w:spacing w:before="71" w:line="211" w:lineRule="auto"/>
              <w:ind w:left="191" w:right="173"/>
              <w:rPr>
                <w:sz w:val="28"/>
              </w:rPr>
            </w:pPr>
            <w:r>
              <w:rPr>
                <w:sz w:val="28"/>
              </w:rPr>
              <w:t>Business Line Hub</w:t>
            </w:r>
          </w:p>
          <w:p w:rsidR="00C23032" w:rsidRDefault="00243E22">
            <w:pPr>
              <w:pStyle w:val="TableParagraph"/>
              <w:spacing w:line="346" w:lineRule="exact"/>
              <w:ind w:left="191" w:right="173"/>
              <w:rPr>
                <w:sz w:val="28"/>
              </w:rPr>
            </w:pPr>
            <w:r>
              <w:rPr>
                <w:sz w:val="28"/>
              </w:rPr>
              <w:t>2 x 22 kW</w:t>
            </w:r>
          </w:p>
        </w:tc>
        <w:tc>
          <w:tcPr>
            <w:tcW w:w="2189" w:type="dxa"/>
          </w:tcPr>
          <w:p w:rsidR="00C23032" w:rsidRDefault="00243E22">
            <w:pPr>
              <w:pStyle w:val="TableParagraph"/>
              <w:spacing w:before="35" w:line="359" w:lineRule="exact"/>
              <w:ind w:left="191" w:right="171"/>
              <w:rPr>
                <w:sz w:val="28"/>
              </w:rPr>
            </w:pPr>
            <w:r>
              <w:rPr>
                <w:sz w:val="28"/>
              </w:rPr>
              <w:t>2 cabluri</w:t>
            </w:r>
          </w:p>
          <w:p w:rsidR="00C23032" w:rsidRDefault="00243E22">
            <w:pPr>
              <w:pStyle w:val="TableParagraph"/>
              <w:spacing w:line="336" w:lineRule="exact"/>
              <w:ind w:left="191" w:right="170"/>
              <w:rPr>
                <w:sz w:val="28"/>
              </w:rPr>
            </w:pPr>
            <w:r>
              <w:rPr>
                <w:sz w:val="28"/>
              </w:rPr>
              <w:t>X 22 kWh</w:t>
            </w:r>
          </w:p>
          <w:p w:rsidR="00C23032" w:rsidRDefault="00243E22">
            <w:pPr>
              <w:pStyle w:val="TableParagraph"/>
              <w:spacing w:line="359" w:lineRule="exact"/>
              <w:ind w:left="191" w:right="173"/>
              <w:rPr>
                <w:sz w:val="28"/>
              </w:rPr>
            </w:pPr>
            <w:r>
              <w:rPr>
                <w:sz w:val="28"/>
              </w:rPr>
              <w:t>(380 V x 32 A)</w:t>
            </w:r>
          </w:p>
        </w:tc>
        <w:tc>
          <w:tcPr>
            <w:tcW w:w="2189" w:type="dxa"/>
          </w:tcPr>
          <w:p w:rsidR="00C23032" w:rsidRDefault="00243E22">
            <w:pPr>
              <w:pStyle w:val="TableParagraph"/>
              <w:spacing w:before="35" w:line="359" w:lineRule="exact"/>
              <w:ind w:left="191" w:right="171"/>
              <w:rPr>
                <w:sz w:val="28"/>
              </w:rPr>
            </w:pPr>
            <w:r>
              <w:rPr>
                <w:sz w:val="28"/>
              </w:rPr>
              <w:t>2 prize</w:t>
            </w:r>
          </w:p>
          <w:p w:rsidR="00C23032" w:rsidRDefault="00243E22">
            <w:pPr>
              <w:pStyle w:val="TableParagraph"/>
              <w:spacing w:line="336" w:lineRule="exact"/>
              <w:ind w:left="191" w:right="169"/>
              <w:rPr>
                <w:sz w:val="28"/>
              </w:rPr>
            </w:pPr>
            <w:r>
              <w:rPr>
                <w:sz w:val="28"/>
              </w:rPr>
              <w:t>X 22 kWh</w:t>
            </w:r>
          </w:p>
          <w:p w:rsidR="00C23032" w:rsidRDefault="00243E22">
            <w:pPr>
              <w:pStyle w:val="TableParagraph"/>
              <w:spacing w:line="359" w:lineRule="exact"/>
              <w:ind w:left="191" w:right="172"/>
              <w:rPr>
                <w:sz w:val="28"/>
              </w:rPr>
            </w:pPr>
            <w:r>
              <w:rPr>
                <w:sz w:val="28"/>
              </w:rPr>
              <w:t>(380 V x 32 A)</w:t>
            </w:r>
          </w:p>
        </w:tc>
        <w:tc>
          <w:tcPr>
            <w:tcW w:w="2189" w:type="dxa"/>
            <w:tcBorders>
              <w:right w:val="single" w:sz="8" w:space="0" w:color="FFFFFF"/>
            </w:tcBorders>
          </w:tcPr>
          <w:p w:rsidR="00C23032" w:rsidRDefault="00C23032">
            <w:pPr>
              <w:pStyle w:val="TableParagraph"/>
              <w:spacing w:before="12"/>
              <w:jc w:val="left"/>
              <w:rPr>
                <w:sz w:val="40"/>
              </w:rPr>
            </w:pPr>
          </w:p>
          <w:p w:rsidR="00C23032" w:rsidRDefault="00243E22">
            <w:pPr>
              <w:pStyle w:val="TableParagraph"/>
              <w:ind w:left="313" w:right="284"/>
              <w:rPr>
                <w:rFonts w:ascii="Liberation Sans Narrow" w:hAnsi="Liberation Sans Narrow"/>
                <w:sz w:val="31"/>
              </w:rPr>
            </w:pPr>
            <w:r>
              <w:rPr>
                <w:rFonts w:ascii="Liberation Sans Narrow" w:hAnsi="Liberation Sans Narrow"/>
                <w:w w:val="115"/>
                <w:sz w:val="31"/>
              </w:rPr>
              <w:t>2.749 €</w:t>
            </w:r>
          </w:p>
        </w:tc>
      </w:tr>
      <w:tr w:rsidR="00C23032">
        <w:trPr>
          <w:trHeight w:val="1324"/>
        </w:trPr>
        <w:tc>
          <w:tcPr>
            <w:tcW w:w="2189" w:type="dxa"/>
            <w:tcBorders>
              <w:left w:val="single" w:sz="8" w:space="0" w:color="FFFFFF"/>
              <w:bottom w:val="single" w:sz="8" w:space="0" w:color="FFFFFF"/>
            </w:tcBorders>
          </w:tcPr>
          <w:p w:rsidR="00C23032" w:rsidRDefault="00C23032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C23032" w:rsidRDefault="00243E22">
            <w:pPr>
              <w:pStyle w:val="TableParagraph"/>
              <w:ind w:left="313" w:right="298"/>
              <w:rPr>
                <w:rFonts w:ascii="Liberation Sans Narrow"/>
                <w:sz w:val="31"/>
              </w:rPr>
            </w:pPr>
            <w:r>
              <w:rPr>
                <w:rFonts w:ascii="Liberation Sans Narrow"/>
                <w:w w:val="110"/>
                <w:sz w:val="31"/>
              </w:rPr>
              <w:t>B3322-0020</w:t>
            </w:r>
          </w:p>
        </w:tc>
        <w:tc>
          <w:tcPr>
            <w:tcW w:w="2189" w:type="dxa"/>
            <w:tcBorders>
              <w:bottom w:val="single" w:sz="8" w:space="0" w:color="FFFFFF"/>
            </w:tcBorders>
          </w:tcPr>
          <w:p w:rsidR="00C23032" w:rsidRDefault="00243E22">
            <w:pPr>
              <w:pStyle w:val="TableParagraph"/>
              <w:spacing w:before="127" w:line="359" w:lineRule="exact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Business Line</w:t>
            </w:r>
          </w:p>
          <w:p w:rsidR="00C23032" w:rsidRDefault="00243E22">
            <w:pPr>
              <w:pStyle w:val="TableParagraph"/>
              <w:spacing w:before="14" w:line="211" w:lineRule="auto"/>
              <w:ind w:left="476" w:right="455"/>
              <w:rPr>
                <w:sz w:val="28"/>
              </w:rPr>
            </w:pPr>
            <w:r>
              <w:rPr>
                <w:sz w:val="28"/>
              </w:rPr>
              <w:t>Autostart 2 x 22 kW</w:t>
            </w:r>
          </w:p>
        </w:tc>
        <w:tc>
          <w:tcPr>
            <w:tcW w:w="2189" w:type="dxa"/>
            <w:tcBorders>
              <w:bottom w:val="single" w:sz="8" w:space="0" w:color="FFFFFF"/>
            </w:tcBorders>
          </w:tcPr>
          <w:p w:rsidR="00C23032" w:rsidRDefault="00243E22">
            <w:pPr>
              <w:pStyle w:val="TableParagraph"/>
              <w:spacing w:before="127" w:line="359" w:lineRule="exact"/>
              <w:ind w:left="191" w:right="171"/>
              <w:rPr>
                <w:sz w:val="28"/>
              </w:rPr>
            </w:pPr>
            <w:r>
              <w:rPr>
                <w:sz w:val="28"/>
              </w:rPr>
              <w:t>2 cabluri</w:t>
            </w:r>
          </w:p>
          <w:p w:rsidR="00C23032" w:rsidRDefault="00243E22">
            <w:pPr>
              <w:pStyle w:val="TableParagraph"/>
              <w:spacing w:line="336" w:lineRule="exact"/>
              <w:ind w:left="191" w:right="170"/>
              <w:rPr>
                <w:sz w:val="28"/>
              </w:rPr>
            </w:pPr>
            <w:r>
              <w:rPr>
                <w:sz w:val="28"/>
              </w:rPr>
              <w:t>X 22 kWh</w:t>
            </w:r>
          </w:p>
          <w:p w:rsidR="00C23032" w:rsidRDefault="00243E22">
            <w:pPr>
              <w:pStyle w:val="TableParagraph"/>
              <w:spacing w:line="359" w:lineRule="exact"/>
              <w:ind w:left="191" w:right="173"/>
              <w:rPr>
                <w:sz w:val="28"/>
              </w:rPr>
            </w:pPr>
            <w:r>
              <w:rPr>
                <w:sz w:val="28"/>
              </w:rPr>
              <w:t>(380 V x 32 A)</w:t>
            </w:r>
          </w:p>
        </w:tc>
        <w:tc>
          <w:tcPr>
            <w:tcW w:w="2189" w:type="dxa"/>
            <w:tcBorders>
              <w:bottom w:val="single" w:sz="8" w:space="0" w:color="FFFFFF"/>
            </w:tcBorders>
          </w:tcPr>
          <w:p w:rsidR="00C23032" w:rsidRDefault="00243E22">
            <w:pPr>
              <w:pStyle w:val="TableParagraph"/>
              <w:spacing w:before="127" w:line="359" w:lineRule="exact"/>
              <w:ind w:left="191" w:right="170"/>
              <w:rPr>
                <w:sz w:val="28"/>
              </w:rPr>
            </w:pPr>
            <w:r>
              <w:rPr>
                <w:sz w:val="28"/>
              </w:rPr>
              <w:t>2 prize</w:t>
            </w:r>
          </w:p>
          <w:p w:rsidR="00C23032" w:rsidRDefault="00243E22">
            <w:pPr>
              <w:pStyle w:val="TableParagraph"/>
              <w:spacing w:line="336" w:lineRule="exact"/>
              <w:ind w:left="191" w:right="169"/>
              <w:rPr>
                <w:sz w:val="28"/>
              </w:rPr>
            </w:pPr>
            <w:r>
              <w:rPr>
                <w:sz w:val="28"/>
              </w:rPr>
              <w:t>X 22 kWh</w:t>
            </w:r>
          </w:p>
          <w:p w:rsidR="00C23032" w:rsidRDefault="00243E22">
            <w:pPr>
              <w:pStyle w:val="TableParagraph"/>
              <w:spacing w:line="359" w:lineRule="exact"/>
              <w:ind w:left="191" w:right="172"/>
              <w:rPr>
                <w:sz w:val="28"/>
              </w:rPr>
            </w:pPr>
            <w:r>
              <w:rPr>
                <w:sz w:val="28"/>
              </w:rPr>
              <w:t>(380 V x 32 A)</w:t>
            </w:r>
          </w:p>
        </w:tc>
        <w:tc>
          <w:tcPr>
            <w:tcW w:w="2189" w:type="dxa"/>
            <w:tcBorders>
              <w:bottom w:val="single" w:sz="8" w:space="0" w:color="FFFFFF"/>
              <w:right w:val="single" w:sz="8" w:space="0" w:color="FFFFFF"/>
            </w:tcBorders>
          </w:tcPr>
          <w:p w:rsidR="00C23032" w:rsidRDefault="00C23032">
            <w:pPr>
              <w:pStyle w:val="TableParagraph"/>
              <w:spacing w:before="4"/>
              <w:jc w:val="left"/>
              <w:rPr>
                <w:sz w:val="35"/>
              </w:rPr>
            </w:pPr>
          </w:p>
          <w:p w:rsidR="00C23032" w:rsidRDefault="00243E22">
            <w:pPr>
              <w:pStyle w:val="TableParagraph"/>
              <w:ind w:left="633"/>
              <w:jc w:val="left"/>
              <w:rPr>
                <w:rFonts w:ascii="Liberation Sans Narrow" w:hAnsi="Liberation Sans Narrow"/>
                <w:sz w:val="31"/>
              </w:rPr>
            </w:pPr>
            <w:r>
              <w:rPr>
                <w:rFonts w:ascii="Liberation Sans Narrow" w:hAnsi="Liberation Sans Narrow"/>
                <w:w w:val="115"/>
                <w:sz w:val="31"/>
              </w:rPr>
              <w:t>2.205 €</w:t>
            </w:r>
          </w:p>
        </w:tc>
      </w:tr>
    </w:tbl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spacing w:before="9"/>
        <w:rPr>
          <w:sz w:val="13"/>
        </w:rPr>
      </w:pPr>
    </w:p>
    <w:p w:rsidR="00C23032" w:rsidRDefault="00243E22">
      <w:pPr>
        <w:spacing w:before="137" w:line="211" w:lineRule="auto"/>
        <w:ind w:left="1463" w:right="1770"/>
        <w:rPr>
          <w:sz w:val="28"/>
        </w:rPr>
      </w:pPr>
      <w:r>
        <w:rPr>
          <w:sz w:val="28"/>
        </w:rPr>
        <w:t>*Modelele Autostart nu se pot conecta la internet, nu au contor kWh și nu se poate restricționa accesul la încărcări pe baza unui card RFID</w:t>
      </w:r>
    </w:p>
    <w:p w:rsidR="00C23032" w:rsidRDefault="00243E22">
      <w:pPr>
        <w:spacing w:before="1" w:line="211" w:lineRule="auto"/>
        <w:ind w:left="1463" w:right="1659"/>
        <w:rPr>
          <w:sz w:val="28"/>
        </w:rPr>
      </w:pPr>
      <w:r>
        <w:rPr>
          <w:sz w:val="28"/>
        </w:rPr>
        <w:t>**Daca doriti sa adaugați și un picior metalic, vedeți pagina Accesorii. Pentru stațiile Business Line cu 2 prize, piciorul metalic este obligatoriu.</w:t>
      </w:r>
    </w:p>
    <w:p w:rsidR="00C23032" w:rsidRDefault="00243E22">
      <w:pPr>
        <w:spacing w:line="346" w:lineRule="exact"/>
        <w:ind w:left="1463"/>
        <w:rPr>
          <w:sz w:val="28"/>
        </w:rPr>
      </w:pPr>
      <w:r>
        <w:rPr>
          <w:sz w:val="28"/>
        </w:rPr>
        <w:t>*** Prețurile nu conțin TVA</w:t>
      </w:r>
    </w:p>
    <w:p w:rsidR="00C23032" w:rsidRDefault="00C23032">
      <w:pPr>
        <w:spacing w:line="346" w:lineRule="exact"/>
        <w:rPr>
          <w:sz w:val="28"/>
        </w:rPr>
        <w:sectPr w:rsidR="00C23032">
          <w:pgSz w:w="12530" w:h="15600"/>
          <w:pgMar w:top="2760" w:right="0" w:bottom="280" w:left="0" w:header="0" w:footer="0" w:gutter="0"/>
          <w:cols w:space="720"/>
        </w:sectPr>
      </w:pPr>
    </w:p>
    <w:p w:rsidR="00C23032" w:rsidRDefault="00061AC2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2035175</wp:posOffset>
                </wp:positionV>
                <wp:extent cx="7974330" cy="4636770"/>
                <wp:effectExtent l="3175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330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17"/>
                              <w:gridCol w:w="3340"/>
                              <w:gridCol w:w="1844"/>
                              <w:gridCol w:w="1919"/>
                              <w:gridCol w:w="2605"/>
                            </w:tblGrid>
                            <w:tr w:rsidR="00C23032">
                              <w:trPr>
                                <w:trHeight w:val="803"/>
                              </w:trPr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234"/>
                                    <w:ind w:left="1060" w:right="1038"/>
                                    <w:rPr>
                                      <w:rFonts w:ascii="DejaVu Sa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b/>
                                      <w:color w:val="92D050"/>
                                      <w:sz w:val="28"/>
                                    </w:rPr>
                                    <w:t>COD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single" w:sz="8" w:space="0" w:color="FFFFFF"/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234"/>
                                    <w:ind w:left="1100"/>
                                    <w:jc w:val="left"/>
                                    <w:rPr>
                                      <w:rFonts w:ascii="DejaVu Sa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b/>
                                      <w:color w:val="92D050"/>
                                      <w:sz w:val="28"/>
                                    </w:rPr>
                                    <w:t>PRODUS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sz="8" w:space="0" w:color="FFFFFF"/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66" w:line="247" w:lineRule="auto"/>
                                    <w:ind w:left="403" w:firstLine="187"/>
                                    <w:jc w:val="left"/>
                                    <w:rPr>
                                      <w:rFonts w:ascii="DejaVu Sans" w:hAnsi="DejaVu Sa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b/>
                                      <w:color w:val="92D050"/>
                                      <w:sz w:val="28"/>
                                    </w:rPr>
                                    <w:t xml:space="preserve">PREȚ </w:t>
                                  </w:r>
                                  <w:r>
                                    <w:rPr>
                                      <w:rFonts w:ascii="DejaVu Sans" w:hAnsi="DejaVu Sans"/>
                                      <w:b/>
                                      <w:color w:val="92D050"/>
                                      <w:w w:val="90"/>
                                      <w:sz w:val="28"/>
                                    </w:rPr>
                                    <w:t>UNITAR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sz="8" w:space="0" w:color="FFFFFF"/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234"/>
                                    <w:ind w:left="121" w:right="97"/>
                                    <w:rPr>
                                      <w:rFonts w:ascii="DejaVu Sa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b/>
                                      <w:color w:val="92D050"/>
                                      <w:w w:val="95"/>
                                      <w:sz w:val="28"/>
                                    </w:rPr>
                                    <w:t>CANTITATE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top w:val="single" w:sz="8" w:space="0" w:color="FFFFFF"/>
                                    <w:left w:val="dotted" w:sz="2" w:space="0" w:color="000000"/>
                                    <w:right w:val="single" w:sz="8" w:space="0" w:color="FFFFFF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234"/>
                                    <w:ind w:left="384" w:right="348"/>
                                    <w:rPr>
                                      <w:rFonts w:ascii="DejaVu Sans" w:hAnsi="DejaVu Sa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b/>
                                      <w:color w:val="92D050"/>
                                      <w:w w:val="95"/>
                                      <w:sz w:val="28"/>
                                    </w:rPr>
                                    <w:t>PREȚ TOTAL</w:t>
                                  </w:r>
                                </w:p>
                              </w:tc>
                            </w:tr>
                            <w:tr w:rsidR="00C23032">
                              <w:trPr>
                                <w:trHeight w:val="1073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sz="8" w:space="0" w:color="FFFFFF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4"/>
                                    <w:ind w:left="355" w:right="3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290150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202" w:line="211" w:lineRule="auto"/>
                                    <w:ind w:left="372" w:firstLine="4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Picior metalic Prindere: In pamant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4"/>
                                    <w:ind w:right="54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195 €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4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sz="2" w:space="0" w:color="000000"/>
                                    <w:right w:val="single" w:sz="8" w:space="0" w:color="FFFFFF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4"/>
                                    <w:ind w:left="384" w:right="34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195 €</w:t>
                                  </w:r>
                                </w:p>
                              </w:tc>
                            </w:tr>
                            <w:tr w:rsidR="00C23032">
                              <w:trPr>
                                <w:trHeight w:val="1073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sz="8" w:space="0" w:color="FFFFFF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4"/>
                                    <w:ind w:left="355" w:right="3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290305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202" w:line="211" w:lineRule="auto"/>
                                    <w:ind w:left="425" w:firstLine="341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Picior metalic: Prindere: pe podea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4"/>
                                    <w:ind w:right="54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195 €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4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sz="2" w:space="0" w:color="000000"/>
                                    <w:right w:val="single" w:sz="8" w:space="0" w:color="FFFFFF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4"/>
                                    <w:ind w:left="384" w:right="34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195 €</w:t>
                                  </w:r>
                                </w:p>
                              </w:tc>
                            </w:tr>
                            <w:tr w:rsidR="00C23032">
                              <w:trPr>
                                <w:trHeight w:val="1073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sz="8" w:space="0" w:color="FFFFFF"/>
                                    <w:right w:val="dotted" w:sz="2" w:space="0" w:color="000000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left="355" w:right="345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15"/>
                                      <w:sz w:val="31"/>
                                    </w:rPr>
                                    <w:t>290600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164" w:line="254" w:lineRule="auto"/>
                                    <w:ind w:left="440" w:firstLine="336"/>
                                    <w:jc w:val="left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15"/>
                                      <w:sz w:val="31"/>
                                    </w:rPr>
                                    <w:t>Picior metalic: Prindere: pe perete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right="588"/>
                                    <w:jc w:val="righ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0"/>
                                      <w:sz w:val="31"/>
                                    </w:rPr>
                                    <w:t>299€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4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sz="2" w:space="0" w:color="000000"/>
                                    <w:right w:val="single" w:sz="8" w:space="0" w:color="FFFFFF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left="382" w:right="348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299€</w:t>
                                  </w:r>
                                </w:p>
                              </w:tc>
                            </w:tr>
                            <w:tr w:rsidR="00C23032">
                              <w:trPr>
                                <w:trHeight w:val="1073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sz="8" w:space="0" w:color="FFFFFF"/>
                                    <w:right w:val="dotted" w:sz="2" w:space="0" w:color="000000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left="356" w:right="345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sz w:val="31"/>
                                    </w:rPr>
                                    <w:t>SJ RGARANTI E2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164" w:line="254" w:lineRule="auto"/>
                                    <w:ind w:left="672" w:right="268" w:hanging="372"/>
                                    <w:jc w:val="lef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Garanție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spacing w:val="-34"/>
                                      <w:w w:val="11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extinsă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spacing w:val="-34"/>
                                      <w:w w:val="11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spacing w:val="-30"/>
                                      <w:w w:val="11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ani Stație cu 2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spacing w:val="-58"/>
                                      <w:w w:val="11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prize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right="553"/>
                                    <w:jc w:val="righ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169 €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5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sz="2" w:space="0" w:color="000000"/>
                                    <w:right w:val="single" w:sz="8" w:space="0" w:color="FFFFFF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left="383" w:right="348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169 €</w:t>
                                  </w:r>
                                </w:p>
                              </w:tc>
                            </w:tr>
                            <w:tr w:rsidR="00C23032">
                              <w:trPr>
                                <w:trHeight w:val="1073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sz="8" w:space="0" w:color="FFFFFF"/>
                                    <w:right w:val="dotted" w:sz="2" w:space="0" w:color="000000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left="356" w:right="345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10"/>
                                      <w:sz w:val="31"/>
                                    </w:rPr>
                                    <w:t>9996S2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165" w:line="254" w:lineRule="auto"/>
                                    <w:ind w:left="185" w:right="75" w:firstLine="177"/>
                                    <w:jc w:val="lef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Sticker personalizare stație - Partea de mijloc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right="632"/>
                                    <w:jc w:val="righ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30 €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5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sz="2" w:space="0" w:color="000000"/>
                                    <w:right w:val="single" w:sz="8" w:space="0" w:color="FFFFFF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left="382" w:right="348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30€</w:t>
                                  </w:r>
                                </w:p>
                              </w:tc>
                            </w:tr>
                            <w:tr w:rsidR="00C23032">
                              <w:trPr>
                                <w:trHeight w:val="1074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sz="8" w:space="0" w:color="FFFFFF"/>
                                    <w:right w:val="dotted" w:sz="2" w:space="0" w:color="000000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left="356" w:right="345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10"/>
                                      <w:sz w:val="31"/>
                                    </w:rPr>
                                    <w:t>9996S4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165" w:line="254" w:lineRule="auto"/>
                                    <w:ind w:left="387" w:right="246" w:hanging="24"/>
                                    <w:jc w:val="left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10"/>
                                      <w:sz w:val="31"/>
                                    </w:rPr>
                                    <w:t xml:space="preserve">Sticker personalizare </w:t>
                                  </w:r>
                                  <w:r>
                                    <w:rPr>
                                      <w:rFonts w:ascii="Liberation Sans Narrow"/>
                                      <w:w w:val="115"/>
                                      <w:sz w:val="31"/>
                                    </w:rPr>
                                    <w:t>statie - Partea de jos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right="632"/>
                                    <w:jc w:val="righ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10 €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sz="2" w:space="0" w:color="000000"/>
                                    <w:right w:val="dotted" w:sz="2" w:space="0" w:color="000000"/>
                                  </w:tcBorders>
                                </w:tcPr>
                                <w:p w:rsidR="00C23032" w:rsidRDefault="00243E22">
                                  <w:pPr>
                                    <w:pStyle w:val="TableParagraph"/>
                                    <w:spacing w:before="335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sz="2" w:space="0" w:color="000000"/>
                                    <w:right w:val="single" w:sz="8" w:space="0" w:color="FFFFFF"/>
                                  </w:tcBorders>
                                </w:tcPr>
                                <w:p w:rsidR="00C23032" w:rsidRDefault="00C23032">
                                  <w:pPr>
                                    <w:pStyle w:val="TableParagraph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C23032" w:rsidRDefault="00243E22">
                                  <w:pPr>
                                    <w:pStyle w:val="TableParagraph"/>
                                    <w:ind w:left="384" w:right="348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10 €</w:t>
                                  </w:r>
                                </w:p>
                              </w:tc>
                            </w:tr>
                          </w:tbl>
                          <w:p w:rsidR="00C23032" w:rsidRDefault="00C2303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5pt;margin-top:160.25pt;width:627.9pt;height:365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17"/>
                        <w:gridCol w:w="3340"/>
                        <w:gridCol w:w="1844"/>
                        <w:gridCol w:w="1919"/>
                        <w:gridCol w:w="2605"/>
                      </w:tblGrid>
                      <w:tr w:rsidR="00C23032">
                        <w:trPr>
                          <w:trHeight w:val="803"/>
                        </w:trPr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234"/>
                              <w:ind w:left="1060" w:right="1038"/>
                              <w:rPr>
                                <w:rFonts w:ascii="DejaVu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92D050"/>
                                <w:sz w:val="28"/>
                              </w:rPr>
                              <w:t>COD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single" w:sz="8" w:space="0" w:color="FFFFFF"/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234"/>
                              <w:ind w:left="1100"/>
                              <w:jc w:val="left"/>
                              <w:rPr>
                                <w:rFonts w:ascii="DejaVu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92D050"/>
                                <w:sz w:val="28"/>
                              </w:rPr>
                              <w:t>PRODUS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sz="8" w:space="0" w:color="FFFFFF"/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66" w:line="247" w:lineRule="auto"/>
                              <w:ind w:left="403" w:firstLine="187"/>
                              <w:jc w:val="left"/>
                              <w:rPr>
                                <w:rFonts w:ascii="DejaVu Sans" w:hAnsi="DejaVu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92D050"/>
                                <w:sz w:val="28"/>
                              </w:rPr>
                              <w:t xml:space="preserve">PREȚ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92D050"/>
                                <w:w w:val="90"/>
                                <w:sz w:val="28"/>
                              </w:rPr>
                              <w:t>UNITAR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top w:val="single" w:sz="8" w:space="0" w:color="FFFFFF"/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234"/>
                              <w:ind w:left="121" w:right="97"/>
                              <w:rPr>
                                <w:rFonts w:ascii="DejaVu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92D050"/>
                                <w:w w:val="95"/>
                                <w:sz w:val="28"/>
                              </w:rPr>
                              <w:t>CANTITATE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top w:val="single" w:sz="8" w:space="0" w:color="FFFFFF"/>
                              <w:left w:val="dotted" w:sz="2" w:space="0" w:color="000000"/>
                              <w:right w:val="single" w:sz="8" w:space="0" w:color="FFFFFF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234"/>
                              <w:ind w:left="384" w:right="348"/>
                              <w:rPr>
                                <w:rFonts w:ascii="DejaVu Sans" w:hAnsi="DejaVu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92D050"/>
                                <w:w w:val="95"/>
                                <w:sz w:val="28"/>
                              </w:rPr>
                              <w:t>PREȚ TOTAL</w:t>
                            </w:r>
                          </w:p>
                        </w:tc>
                      </w:tr>
                      <w:tr w:rsidR="00C23032">
                        <w:trPr>
                          <w:trHeight w:val="1073"/>
                        </w:trPr>
                        <w:tc>
                          <w:tcPr>
                            <w:tcW w:w="2817" w:type="dxa"/>
                            <w:tcBorders>
                              <w:left w:val="single" w:sz="8" w:space="0" w:color="FFFFFF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4"/>
                              <w:ind w:left="355" w:right="34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290150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202" w:line="211" w:lineRule="auto"/>
                              <w:ind w:left="372" w:firstLine="4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Picior metalic Prindere: In pamant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4"/>
                              <w:ind w:right="54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195 €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4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sz="2" w:space="0" w:color="000000"/>
                              <w:right w:val="single" w:sz="8" w:space="0" w:color="FFFFFF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4"/>
                              <w:ind w:left="384" w:right="34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195 €</w:t>
                            </w:r>
                          </w:p>
                        </w:tc>
                      </w:tr>
                      <w:tr w:rsidR="00C23032">
                        <w:trPr>
                          <w:trHeight w:val="1073"/>
                        </w:trPr>
                        <w:tc>
                          <w:tcPr>
                            <w:tcW w:w="2817" w:type="dxa"/>
                            <w:tcBorders>
                              <w:left w:val="single" w:sz="8" w:space="0" w:color="FFFFFF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4"/>
                              <w:ind w:left="355" w:right="34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290305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202" w:line="211" w:lineRule="auto"/>
                              <w:ind w:left="425" w:firstLine="341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Picior metalic: Prindere: pe podea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4"/>
                              <w:ind w:right="54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195 €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4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sz="2" w:space="0" w:color="000000"/>
                              <w:right w:val="single" w:sz="8" w:space="0" w:color="FFFFFF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4"/>
                              <w:ind w:left="384" w:right="34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195 €</w:t>
                            </w:r>
                          </w:p>
                        </w:tc>
                      </w:tr>
                      <w:tr w:rsidR="00C23032">
                        <w:trPr>
                          <w:trHeight w:val="1073"/>
                        </w:trPr>
                        <w:tc>
                          <w:tcPr>
                            <w:tcW w:w="2817" w:type="dxa"/>
                            <w:tcBorders>
                              <w:left w:val="single" w:sz="8" w:space="0" w:color="FFFFFF"/>
                              <w:right w:val="dotted" w:sz="2" w:space="0" w:color="000000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left="355" w:right="345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w w:val="115"/>
                                <w:sz w:val="31"/>
                              </w:rPr>
                              <w:t>290600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164" w:line="254" w:lineRule="auto"/>
                              <w:ind w:left="440" w:firstLine="336"/>
                              <w:jc w:val="left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w w:val="115"/>
                                <w:sz w:val="31"/>
                              </w:rPr>
                              <w:t>Picior metalic: Prindere: pe perete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right="588"/>
                              <w:jc w:val="righ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0"/>
                                <w:sz w:val="31"/>
                              </w:rPr>
                              <w:t>299€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4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sz="2" w:space="0" w:color="000000"/>
                              <w:right w:val="single" w:sz="8" w:space="0" w:color="FFFFFF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left="382" w:right="348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299€</w:t>
                            </w:r>
                          </w:p>
                        </w:tc>
                      </w:tr>
                      <w:tr w:rsidR="00C23032">
                        <w:trPr>
                          <w:trHeight w:val="1073"/>
                        </w:trPr>
                        <w:tc>
                          <w:tcPr>
                            <w:tcW w:w="2817" w:type="dxa"/>
                            <w:tcBorders>
                              <w:left w:val="single" w:sz="8" w:space="0" w:color="FFFFFF"/>
                              <w:right w:val="dotted" w:sz="2" w:space="0" w:color="000000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left="356" w:right="345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sz w:val="31"/>
                              </w:rPr>
                              <w:t>SJ RGARANTI E2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164" w:line="254" w:lineRule="auto"/>
                              <w:ind w:left="672" w:right="268" w:hanging="372"/>
                              <w:jc w:val="lef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Garanție</w:t>
                            </w:r>
                            <w:r>
                              <w:rPr>
                                <w:rFonts w:ascii="Liberation Sans Narrow" w:hAnsi="Liberation Sans Narrow"/>
                                <w:spacing w:val="-34"/>
                                <w:w w:val="11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extinsă</w:t>
                            </w:r>
                            <w:r>
                              <w:rPr>
                                <w:rFonts w:ascii="Liberation Sans Narrow" w:hAnsi="Liberation Sans Narrow"/>
                                <w:spacing w:val="-34"/>
                                <w:w w:val="11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5</w:t>
                            </w:r>
                            <w:r>
                              <w:rPr>
                                <w:rFonts w:ascii="Liberation Sans Narrow" w:hAnsi="Liberation Sans Narrow"/>
                                <w:spacing w:val="-30"/>
                                <w:w w:val="11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ani Stație cu 2</w:t>
                            </w:r>
                            <w:r>
                              <w:rPr>
                                <w:rFonts w:ascii="Liberation Sans Narrow" w:hAnsi="Liberation Sans Narrow"/>
                                <w:spacing w:val="-58"/>
                                <w:w w:val="11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prize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right="553"/>
                              <w:jc w:val="righ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169 €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5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sz="2" w:space="0" w:color="000000"/>
                              <w:right w:val="single" w:sz="8" w:space="0" w:color="FFFFFF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left="383" w:right="348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169 €</w:t>
                            </w:r>
                          </w:p>
                        </w:tc>
                      </w:tr>
                      <w:tr w:rsidR="00C23032">
                        <w:trPr>
                          <w:trHeight w:val="1073"/>
                        </w:trPr>
                        <w:tc>
                          <w:tcPr>
                            <w:tcW w:w="2817" w:type="dxa"/>
                            <w:tcBorders>
                              <w:left w:val="single" w:sz="8" w:space="0" w:color="FFFFFF"/>
                              <w:right w:val="dotted" w:sz="2" w:space="0" w:color="000000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left="356" w:right="345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w w:val="110"/>
                                <w:sz w:val="31"/>
                              </w:rPr>
                              <w:t>9996S2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165" w:line="254" w:lineRule="auto"/>
                              <w:ind w:left="185" w:right="75" w:firstLine="177"/>
                              <w:jc w:val="lef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Sticker personalizare stație - Partea de mijloc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right="632"/>
                              <w:jc w:val="righ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30 €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5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sz="2" w:space="0" w:color="000000"/>
                              <w:right w:val="single" w:sz="8" w:space="0" w:color="FFFFFF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left="382" w:right="348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30€</w:t>
                            </w:r>
                          </w:p>
                        </w:tc>
                      </w:tr>
                      <w:tr w:rsidR="00C23032">
                        <w:trPr>
                          <w:trHeight w:val="1074"/>
                        </w:trPr>
                        <w:tc>
                          <w:tcPr>
                            <w:tcW w:w="2817" w:type="dxa"/>
                            <w:tcBorders>
                              <w:left w:val="single" w:sz="8" w:space="0" w:color="FFFFFF"/>
                              <w:right w:val="dotted" w:sz="2" w:space="0" w:color="000000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left="356" w:right="345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w w:val="110"/>
                                <w:sz w:val="31"/>
                              </w:rPr>
                              <w:t>9996S4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165" w:line="254" w:lineRule="auto"/>
                              <w:ind w:left="387" w:right="246" w:hanging="24"/>
                              <w:jc w:val="left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w w:val="110"/>
                                <w:sz w:val="31"/>
                              </w:rPr>
                              <w:t xml:space="preserve">Sticker personalizare </w:t>
                            </w:r>
                            <w:r>
                              <w:rPr>
                                <w:rFonts w:ascii="Liberation Sans Narrow"/>
                                <w:w w:val="115"/>
                                <w:sz w:val="31"/>
                              </w:rPr>
                              <w:t>statie - Partea de jos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right="632"/>
                              <w:jc w:val="righ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10 €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sz="2" w:space="0" w:color="000000"/>
                              <w:right w:val="dotted" w:sz="2" w:space="0" w:color="000000"/>
                            </w:tcBorders>
                          </w:tcPr>
                          <w:p w:rsidR="00C23032" w:rsidRDefault="00243E22">
                            <w:pPr>
                              <w:pStyle w:val="TableParagraph"/>
                              <w:spacing w:before="335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sz="2" w:space="0" w:color="000000"/>
                              <w:right w:val="single" w:sz="8" w:space="0" w:color="FFFFFF"/>
                            </w:tcBorders>
                          </w:tcPr>
                          <w:p w:rsidR="00C23032" w:rsidRDefault="00C23032">
                            <w:pPr>
                              <w:pStyle w:val="TableParagraph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 w:rsidR="00C23032" w:rsidRDefault="00243E22">
                            <w:pPr>
                              <w:pStyle w:val="TableParagraph"/>
                              <w:ind w:left="384" w:right="348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10 €</w:t>
                            </w:r>
                          </w:p>
                        </w:tc>
                      </w:tr>
                    </w:tbl>
                    <w:p w:rsidR="00C23032" w:rsidRDefault="00C2303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rPr>
          <w:sz w:val="20"/>
        </w:rPr>
      </w:pPr>
    </w:p>
    <w:p w:rsidR="00C23032" w:rsidRDefault="00C23032">
      <w:pPr>
        <w:pStyle w:val="BodyText"/>
        <w:spacing w:before="4"/>
        <w:rPr>
          <w:sz w:val="27"/>
        </w:rPr>
      </w:pPr>
    </w:p>
    <w:p w:rsidR="00C23032" w:rsidRDefault="00243E22">
      <w:pPr>
        <w:spacing w:before="101"/>
        <w:ind w:left="939"/>
        <w:rPr>
          <w:sz w:val="28"/>
        </w:rPr>
      </w:pPr>
      <w:r>
        <w:rPr>
          <w:sz w:val="28"/>
        </w:rPr>
        <w:t>* Prețurile nu conțin TVA</w:t>
      </w:r>
    </w:p>
    <w:p w:rsidR="00C23032" w:rsidRDefault="00C23032">
      <w:pPr>
        <w:rPr>
          <w:sz w:val="28"/>
        </w:rPr>
        <w:sectPr w:rsidR="00C23032">
          <w:headerReference w:type="default" r:id="rId12"/>
          <w:pgSz w:w="12530" w:h="15600"/>
          <w:pgMar w:top="2860" w:right="0" w:bottom="0" w:left="0" w:header="0" w:footer="0" w:gutter="0"/>
          <w:cols w:space="720"/>
        </w:sectPr>
      </w:pPr>
    </w:p>
    <w:p w:rsidR="00C23032" w:rsidRDefault="00C23032">
      <w:pPr>
        <w:pStyle w:val="BodyText"/>
        <w:rPr>
          <w:sz w:val="26"/>
        </w:rPr>
      </w:pP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100" w:line="410" w:lineRule="exact"/>
        <w:ind w:hanging="451"/>
        <w:rPr>
          <w:sz w:val="32"/>
        </w:rPr>
      </w:pPr>
      <w:r>
        <w:rPr>
          <w:sz w:val="32"/>
        </w:rPr>
        <w:t xml:space="preserve">La </w:t>
      </w:r>
      <w:r>
        <w:rPr>
          <w:spacing w:val="-4"/>
          <w:sz w:val="32"/>
        </w:rPr>
        <w:t xml:space="preserve">cerere </w:t>
      </w:r>
      <w:r>
        <w:rPr>
          <w:sz w:val="32"/>
        </w:rPr>
        <w:t xml:space="preserve">putem asigura întregul proiect de </w:t>
      </w:r>
      <w:r>
        <w:rPr>
          <w:spacing w:val="-4"/>
          <w:sz w:val="32"/>
        </w:rPr>
        <w:t xml:space="preserve">racord </w:t>
      </w:r>
      <w:r>
        <w:rPr>
          <w:sz w:val="32"/>
        </w:rPr>
        <w:t>electric al</w:t>
      </w:r>
      <w:r>
        <w:rPr>
          <w:spacing w:val="-53"/>
          <w:sz w:val="32"/>
        </w:rPr>
        <w:t xml:space="preserve"> </w:t>
      </w:r>
      <w:r>
        <w:rPr>
          <w:sz w:val="32"/>
        </w:rPr>
        <w:t>stației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15" w:line="211" w:lineRule="auto"/>
        <w:ind w:right="989" w:hanging="451"/>
        <w:rPr>
          <w:sz w:val="32"/>
        </w:rPr>
      </w:pPr>
      <w:r>
        <w:rPr>
          <w:sz w:val="32"/>
        </w:rPr>
        <w:t>Condițiile</w:t>
      </w:r>
      <w:r>
        <w:rPr>
          <w:spacing w:val="-18"/>
          <w:sz w:val="32"/>
        </w:rPr>
        <w:t xml:space="preserve"> </w:t>
      </w:r>
      <w:r>
        <w:rPr>
          <w:sz w:val="32"/>
        </w:rPr>
        <w:t>de</w:t>
      </w:r>
      <w:r>
        <w:rPr>
          <w:spacing w:val="-16"/>
          <w:sz w:val="32"/>
        </w:rPr>
        <w:t xml:space="preserve"> </w:t>
      </w:r>
      <w:r>
        <w:rPr>
          <w:sz w:val="32"/>
        </w:rPr>
        <w:t>plată:</w:t>
      </w:r>
      <w:r>
        <w:rPr>
          <w:spacing w:val="-15"/>
          <w:sz w:val="32"/>
        </w:rPr>
        <w:t xml:space="preserve"> </w:t>
      </w:r>
      <w:r>
        <w:rPr>
          <w:sz w:val="32"/>
        </w:rPr>
        <w:t>avans</w:t>
      </w:r>
      <w:r>
        <w:rPr>
          <w:spacing w:val="-14"/>
          <w:sz w:val="32"/>
        </w:rPr>
        <w:t xml:space="preserve"> </w:t>
      </w:r>
      <w:r>
        <w:rPr>
          <w:sz w:val="32"/>
        </w:rPr>
        <w:t>40%</w:t>
      </w:r>
      <w:r>
        <w:rPr>
          <w:spacing w:val="-14"/>
          <w:sz w:val="32"/>
        </w:rPr>
        <w:t xml:space="preserve"> </w:t>
      </w:r>
      <w:r>
        <w:rPr>
          <w:sz w:val="32"/>
        </w:rPr>
        <w:t>din</w:t>
      </w:r>
      <w:r>
        <w:rPr>
          <w:spacing w:val="-14"/>
          <w:sz w:val="32"/>
        </w:rPr>
        <w:t xml:space="preserve"> </w:t>
      </w:r>
      <w:r>
        <w:rPr>
          <w:sz w:val="32"/>
        </w:rPr>
        <w:t>valoare</w:t>
      </w:r>
      <w:r>
        <w:rPr>
          <w:spacing w:val="-13"/>
          <w:sz w:val="32"/>
        </w:rPr>
        <w:t xml:space="preserve"> </w:t>
      </w:r>
      <w:r>
        <w:rPr>
          <w:sz w:val="32"/>
        </w:rPr>
        <w:t>la</w:t>
      </w:r>
      <w:r>
        <w:rPr>
          <w:spacing w:val="-14"/>
          <w:sz w:val="32"/>
        </w:rPr>
        <w:t xml:space="preserve"> </w:t>
      </w:r>
      <w:r>
        <w:rPr>
          <w:sz w:val="32"/>
        </w:rPr>
        <w:t>data</w:t>
      </w:r>
      <w:r>
        <w:rPr>
          <w:spacing w:val="-16"/>
          <w:sz w:val="32"/>
        </w:rPr>
        <w:t xml:space="preserve"> </w:t>
      </w:r>
      <w:r>
        <w:rPr>
          <w:sz w:val="32"/>
        </w:rPr>
        <w:t>semnării</w:t>
      </w:r>
      <w:r>
        <w:rPr>
          <w:spacing w:val="-13"/>
          <w:sz w:val="32"/>
        </w:rPr>
        <w:t xml:space="preserve"> </w:t>
      </w:r>
      <w:r>
        <w:rPr>
          <w:sz w:val="32"/>
        </w:rPr>
        <w:t>contractului, 60% se va plăti la data livrării echipamentelor pe șantier, la cursul de schimb euro/lei al</w:t>
      </w:r>
      <w:r>
        <w:rPr>
          <w:spacing w:val="-7"/>
          <w:sz w:val="32"/>
        </w:rPr>
        <w:t xml:space="preserve"> </w:t>
      </w:r>
      <w:r>
        <w:rPr>
          <w:sz w:val="32"/>
        </w:rPr>
        <w:t>BNR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2" w:line="211" w:lineRule="auto"/>
        <w:ind w:right="1517" w:hanging="451"/>
        <w:rPr>
          <w:sz w:val="32"/>
        </w:rPr>
      </w:pPr>
      <w:r>
        <w:rPr>
          <w:spacing w:val="-3"/>
          <w:sz w:val="32"/>
        </w:rPr>
        <w:t>Termenul</w:t>
      </w:r>
      <w:r>
        <w:rPr>
          <w:spacing w:val="-9"/>
          <w:sz w:val="32"/>
        </w:rPr>
        <w:t xml:space="preserve"> </w:t>
      </w:r>
      <w:r>
        <w:rPr>
          <w:sz w:val="32"/>
        </w:rPr>
        <w:t>de</w:t>
      </w:r>
      <w:r>
        <w:rPr>
          <w:spacing w:val="-9"/>
          <w:sz w:val="32"/>
        </w:rPr>
        <w:t xml:space="preserve"> </w:t>
      </w:r>
      <w:r>
        <w:rPr>
          <w:spacing w:val="-3"/>
          <w:sz w:val="32"/>
        </w:rPr>
        <w:t>livrare</w:t>
      </w:r>
      <w:r>
        <w:rPr>
          <w:spacing w:val="-11"/>
          <w:sz w:val="32"/>
        </w:rPr>
        <w:t xml:space="preserve"> </w:t>
      </w:r>
      <w:r>
        <w:rPr>
          <w:sz w:val="32"/>
        </w:rPr>
        <w:t>standard</w:t>
      </w:r>
      <w:r>
        <w:rPr>
          <w:spacing w:val="-9"/>
          <w:sz w:val="32"/>
        </w:rPr>
        <w:t xml:space="preserve"> </w:t>
      </w:r>
      <w:r>
        <w:rPr>
          <w:sz w:val="32"/>
        </w:rPr>
        <w:t>este</w:t>
      </w:r>
      <w:r>
        <w:rPr>
          <w:spacing w:val="-6"/>
          <w:sz w:val="32"/>
        </w:rPr>
        <w:t xml:space="preserve"> </w:t>
      </w:r>
      <w:r>
        <w:rPr>
          <w:sz w:val="32"/>
        </w:rPr>
        <w:t>de</w:t>
      </w:r>
      <w:r>
        <w:rPr>
          <w:spacing w:val="-9"/>
          <w:sz w:val="32"/>
        </w:rPr>
        <w:t xml:space="preserve"> </w:t>
      </w:r>
      <w:r>
        <w:rPr>
          <w:sz w:val="32"/>
        </w:rPr>
        <w:t>maxim</w:t>
      </w:r>
      <w:r>
        <w:rPr>
          <w:spacing w:val="-12"/>
          <w:sz w:val="32"/>
        </w:rPr>
        <w:t xml:space="preserve"> </w:t>
      </w:r>
      <w:r>
        <w:rPr>
          <w:sz w:val="32"/>
        </w:rPr>
        <w:t>3</w:t>
      </w:r>
      <w:r>
        <w:rPr>
          <w:spacing w:val="-8"/>
          <w:sz w:val="32"/>
        </w:rPr>
        <w:t xml:space="preserve"> </w:t>
      </w:r>
      <w:r>
        <w:rPr>
          <w:sz w:val="32"/>
        </w:rPr>
        <w:t>săptămâni</w:t>
      </w:r>
      <w:r>
        <w:rPr>
          <w:spacing w:val="-12"/>
          <w:sz w:val="32"/>
        </w:rPr>
        <w:t xml:space="preserve"> </w:t>
      </w:r>
      <w:r>
        <w:rPr>
          <w:sz w:val="32"/>
        </w:rPr>
        <w:t>de</w:t>
      </w:r>
      <w:r>
        <w:rPr>
          <w:spacing w:val="-9"/>
          <w:sz w:val="32"/>
        </w:rPr>
        <w:t xml:space="preserve"> </w:t>
      </w:r>
      <w:r>
        <w:rPr>
          <w:sz w:val="32"/>
        </w:rPr>
        <w:t>la</w:t>
      </w:r>
      <w:r>
        <w:rPr>
          <w:spacing w:val="-12"/>
          <w:sz w:val="32"/>
        </w:rPr>
        <w:t xml:space="preserve"> </w:t>
      </w:r>
      <w:r>
        <w:rPr>
          <w:sz w:val="32"/>
        </w:rPr>
        <w:t>data comenzii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before="1" w:line="211" w:lineRule="auto"/>
        <w:ind w:right="772" w:hanging="451"/>
        <w:rPr>
          <w:sz w:val="32"/>
        </w:rPr>
      </w:pPr>
      <w:r>
        <w:rPr>
          <w:spacing w:val="-3"/>
          <w:sz w:val="32"/>
        </w:rPr>
        <w:t xml:space="preserve">Termenul </w:t>
      </w:r>
      <w:r>
        <w:rPr>
          <w:sz w:val="32"/>
        </w:rPr>
        <w:t>de garanție este de 36 Iuni și este recunoscut în condițiile stipulate</w:t>
      </w:r>
      <w:r>
        <w:rPr>
          <w:spacing w:val="-21"/>
          <w:sz w:val="32"/>
        </w:rPr>
        <w:t xml:space="preserve"> </w:t>
      </w:r>
      <w:r>
        <w:rPr>
          <w:sz w:val="32"/>
        </w:rPr>
        <w:t>în</w:t>
      </w:r>
      <w:r>
        <w:rPr>
          <w:spacing w:val="-20"/>
          <w:sz w:val="32"/>
        </w:rPr>
        <w:t xml:space="preserve"> </w:t>
      </w:r>
      <w:r>
        <w:rPr>
          <w:sz w:val="32"/>
        </w:rPr>
        <w:t>certificatul</w:t>
      </w:r>
      <w:r>
        <w:rPr>
          <w:spacing w:val="-22"/>
          <w:sz w:val="32"/>
        </w:rPr>
        <w:t xml:space="preserve"> </w:t>
      </w:r>
      <w:r>
        <w:rPr>
          <w:sz w:val="32"/>
        </w:rPr>
        <w:t>de</w:t>
      </w:r>
      <w:r>
        <w:rPr>
          <w:spacing w:val="-20"/>
          <w:sz w:val="32"/>
        </w:rPr>
        <w:t xml:space="preserve"> </w:t>
      </w:r>
      <w:r>
        <w:rPr>
          <w:sz w:val="32"/>
        </w:rPr>
        <w:t>garanție</w:t>
      </w:r>
      <w:r>
        <w:rPr>
          <w:spacing w:val="-19"/>
          <w:sz w:val="32"/>
        </w:rPr>
        <w:t xml:space="preserve"> </w:t>
      </w:r>
      <w:r>
        <w:rPr>
          <w:sz w:val="32"/>
        </w:rPr>
        <w:t>cu</w:t>
      </w:r>
      <w:r>
        <w:rPr>
          <w:spacing w:val="-19"/>
          <w:sz w:val="32"/>
        </w:rPr>
        <w:t xml:space="preserve"> </w:t>
      </w:r>
      <w:r>
        <w:rPr>
          <w:sz w:val="32"/>
        </w:rPr>
        <w:t>condiția</w:t>
      </w:r>
      <w:r>
        <w:rPr>
          <w:spacing w:val="-22"/>
          <w:sz w:val="32"/>
        </w:rPr>
        <w:t xml:space="preserve"> </w:t>
      </w:r>
      <w:r>
        <w:rPr>
          <w:sz w:val="32"/>
        </w:rPr>
        <w:t>întreținerii</w:t>
      </w:r>
      <w:r>
        <w:rPr>
          <w:spacing w:val="-21"/>
          <w:sz w:val="32"/>
        </w:rPr>
        <w:t xml:space="preserve"> </w:t>
      </w:r>
      <w:r>
        <w:rPr>
          <w:sz w:val="32"/>
        </w:rPr>
        <w:t>în</w:t>
      </w:r>
      <w:r>
        <w:rPr>
          <w:spacing w:val="-19"/>
          <w:sz w:val="32"/>
        </w:rPr>
        <w:t xml:space="preserve"> </w:t>
      </w:r>
      <w:r>
        <w:rPr>
          <w:sz w:val="32"/>
        </w:rPr>
        <w:t>conformitate cu specificațiile</w:t>
      </w:r>
      <w:r>
        <w:rPr>
          <w:spacing w:val="-7"/>
          <w:sz w:val="32"/>
        </w:rPr>
        <w:t xml:space="preserve"> </w:t>
      </w:r>
      <w:r>
        <w:rPr>
          <w:sz w:val="32"/>
        </w:rPr>
        <w:t>producătorului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line="370" w:lineRule="exact"/>
        <w:ind w:hanging="451"/>
        <w:rPr>
          <w:sz w:val="32"/>
        </w:rPr>
      </w:pPr>
      <w:r>
        <w:rPr>
          <w:sz w:val="32"/>
        </w:rPr>
        <w:t>Suportul și mentenanța stațiilor sunt gratuite pe perioada</w:t>
      </w:r>
      <w:r>
        <w:rPr>
          <w:spacing w:val="-60"/>
          <w:sz w:val="32"/>
        </w:rPr>
        <w:t xml:space="preserve"> </w:t>
      </w:r>
      <w:r>
        <w:rPr>
          <w:sz w:val="32"/>
        </w:rPr>
        <w:t>garanției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z w:val="32"/>
        </w:rPr>
        <w:t>Produsul</w:t>
      </w:r>
      <w:r>
        <w:rPr>
          <w:spacing w:val="-5"/>
          <w:sz w:val="32"/>
        </w:rPr>
        <w:t xml:space="preserve"> </w:t>
      </w:r>
      <w:r>
        <w:rPr>
          <w:sz w:val="32"/>
        </w:rPr>
        <w:t>este</w:t>
      </w:r>
      <w:r>
        <w:rPr>
          <w:spacing w:val="-6"/>
          <w:sz w:val="32"/>
        </w:rPr>
        <w:t xml:space="preserve"> </w:t>
      </w:r>
      <w:r>
        <w:rPr>
          <w:sz w:val="32"/>
        </w:rPr>
        <w:t>însoțit</w:t>
      </w:r>
      <w:r>
        <w:rPr>
          <w:spacing w:val="-7"/>
          <w:sz w:val="32"/>
        </w:rPr>
        <w:t xml:space="preserve"> </w:t>
      </w:r>
      <w:r>
        <w:rPr>
          <w:sz w:val="32"/>
        </w:rPr>
        <w:t>de</w:t>
      </w:r>
      <w:r>
        <w:rPr>
          <w:spacing w:val="-11"/>
          <w:sz w:val="32"/>
        </w:rPr>
        <w:t xml:space="preserve"> </w:t>
      </w:r>
      <w:r>
        <w:rPr>
          <w:sz w:val="32"/>
        </w:rPr>
        <w:t>documentație</w:t>
      </w:r>
      <w:r>
        <w:rPr>
          <w:spacing w:val="-7"/>
          <w:sz w:val="32"/>
        </w:rPr>
        <w:t xml:space="preserve"> </w:t>
      </w:r>
      <w:r>
        <w:rPr>
          <w:sz w:val="32"/>
        </w:rPr>
        <w:t>tehnică,</w:t>
      </w:r>
      <w:r>
        <w:rPr>
          <w:spacing w:val="-8"/>
          <w:sz w:val="32"/>
        </w:rPr>
        <w:t xml:space="preserve"> </w:t>
      </w:r>
      <w:r>
        <w:rPr>
          <w:sz w:val="32"/>
        </w:rPr>
        <w:t>certificat</w:t>
      </w:r>
      <w:r>
        <w:rPr>
          <w:spacing w:val="-9"/>
          <w:sz w:val="32"/>
        </w:rPr>
        <w:t xml:space="preserve"> </w:t>
      </w:r>
      <w:r>
        <w:rPr>
          <w:sz w:val="32"/>
        </w:rPr>
        <w:t>de</w:t>
      </w:r>
      <w:r>
        <w:rPr>
          <w:spacing w:val="-7"/>
          <w:sz w:val="32"/>
        </w:rPr>
        <w:t xml:space="preserve"> </w:t>
      </w:r>
      <w:r>
        <w:rPr>
          <w:sz w:val="32"/>
        </w:rPr>
        <w:t>garanție</w:t>
      </w:r>
      <w:r>
        <w:rPr>
          <w:spacing w:val="-8"/>
          <w:sz w:val="32"/>
        </w:rPr>
        <w:t xml:space="preserve"> </w:t>
      </w:r>
      <w:r>
        <w:rPr>
          <w:sz w:val="32"/>
        </w:rPr>
        <w:t>și</w:t>
      </w:r>
    </w:p>
    <w:p w:rsidR="00C23032" w:rsidRDefault="00243E22">
      <w:pPr>
        <w:pStyle w:val="BodyText"/>
        <w:spacing w:line="410" w:lineRule="exact"/>
        <w:ind w:left="984"/>
      </w:pPr>
      <w:r>
        <w:t>certificate de calitate</w:t>
      </w:r>
    </w:p>
    <w:p w:rsidR="00C23032" w:rsidRDefault="00C23032">
      <w:pPr>
        <w:pStyle w:val="BodyText"/>
        <w:spacing w:before="9"/>
        <w:rPr>
          <w:sz w:val="55"/>
        </w:rPr>
      </w:pPr>
    </w:p>
    <w:p w:rsidR="00C23032" w:rsidRDefault="00243E22">
      <w:pPr>
        <w:pStyle w:val="Heading3"/>
        <w:numPr>
          <w:ilvl w:val="0"/>
          <w:numId w:val="1"/>
        </w:numPr>
        <w:tabs>
          <w:tab w:val="left" w:pos="984"/>
          <w:tab w:val="left" w:pos="985"/>
        </w:tabs>
        <w:spacing w:line="359" w:lineRule="exact"/>
        <w:ind w:hanging="451"/>
      </w:pPr>
      <w:r>
        <w:rPr>
          <w:w w:val="95"/>
        </w:rPr>
        <w:t>În</w:t>
      </w:r>
      <w:r>
        <w:rPr>
          <w:spacing w:val="-58"/>
          <w:w w:val="95"/>
        </w:rPr>
        <w:t xml:space="preserve"> </w:t>
      </w:r>
      <w:r>
        <w:rPr>
          <w:w w:val="95"/>
        </w:rPr>
        <w:t>oferta</w:t>
      </w:r>
      <w:r>
        <w:rPr>
          <w:spacing w:val="-56"/>
          <w:w w:val="95"/>
        </w:rPr>
        <w:t xml:space="preserve"> </w:t>
      </w:r>
      <w:r>
        <w:rPr>
          <w:w w:val="95"/>
        </w:rPr>
        <w:t>prezentă</w:t>
      </w:r>
      <w:r>
        <w:rPr>
          <w:spacing w:val="-55"/>
          <w:w w:val="95"/>
        </w:rPr>
        <w:t xml:space="preserve"> </w:t>
      </w:r>
      <w:r>
        <w:rPr>
          <w:w w:val="95"/>
        </w:rPr>
        <w:t>sunt</w:t>
      </w:r>
      <w:r>
        <w:rPr>
          <w:spacing w:val="-56"/>
          <w:w w:val="95"/>
        </w:rPr>
        <w:t xml:space="preserve"> </w:t>
      </w:r>
      <w:r>
        <w:rPr>
          <w:w w:val="95"/>
        </w:rPr>
        <w:t>incluse</w:t>
      </w:r>
      <w:r>
        <w:rPr>
          <w:spacing w:val="-54"/>
          <w:w w:val="95"/>
        </w:rPr>
        <w:t xml:space="preserve"> </w:t>
      </w:r>
      <w:r>
        <w:rPr>
          <w:w w:val="95"/>
        </w:rPr>
        <w:t>urmatoarele</w:t>
      </w:r>
      <w:r>
        <w:rPr>
          <w:spacing w:val="-52"/>
          <w:w w:val="95"/>
        </w:rPr>
        <w:t xml:space="preserve"> </w:t>
      </w:r>
      <w:r>
        <w:rPr>
          <w:w w:val="95"/>
        </w:rPr>
        <w:t>activitați</w:t>
      </w:r>
      <w:r>
        <w:rPr>
          <w:spacing w:val="-56"/>
          <w:w w:val="95"/>
        </w:rPr>
        <w:t xml:space="preserve"> </w:t>
      </w:r>
      <w:r>
        <w:rPr>
          <w:w w:val="95"/>
        </w:rPr>
        <w:t>și</w:t>
      </w:r>
      <w:r>
        <w:rPr>
          <w:spacing w:val="-57"/>
          <w:w w:val="95"/>
        </w:rPr>
        <w:t xml:space="preserve"> </w:t>
      </w:r>
      <w:r>
        <w:rPr>
          <w:w w:val="95"/>
        </w:rPr>
        <w:t>materiale: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line="393" w:lineRule="exact"/>
        <w:ind w:hanging="451"/>
        <w:rPr>
          <w:sz w:val="32"/>
        </w:rPr>
      </w:pPr>
      <w:r>
        <w:rPr>
          <w:sz w:val="32"/>
        </w:rPr>
        <w:t>Consultanța pentru implementarea</w:t>
      </w:r>
      <w:r>
        <w:rPr>
          <w:spacing w:val="-6"/>
          <w:sz w:val="32"/>
        </w:rPr>
        <w:t xml:space="preserve"> </w:t>
      </w:r>
      <w:r>
        <w:rPr>
          <w:sz w:val="32"/>
        </w:rPr>
        <w:t>sistemului,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pacing w:val="-3"/>
          <w:sz w:val="32"/>
        </w:rPr>
        <w:t xml:space="preserve">Transportul </w:t>
      </w:r>
      <w:r>
        <w:rPr>
          <w:sz w:val="32"/>
        </w:rPr>
        <w:t>materialelor și echipamentelor pe</w:t>
      </w:r>
      <w:r>
        <w:rPr>
          <w:spacing w:val="-13"/>
          <w:sz w:val="32"/>
        </w:rPr>
        <w:t xml:space="preserve"> </w:t>
      </w:r>
      <w:r>
        <w:rPr>
          <w:sz w:val="32"/>
        </w:rPr>
        <w:t>șantier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line="410" w:lineRule="exact"/>
        <w:ind w:hanging="451"/>
        <w:rPr>
          <w:sz w:val="32"/>
        </w:rPr>
      </w:pPr>
      <w:r>
        <w:rPr>
          <w:spacing w:val="-4"/>
          <w:sz w:val="32"/>
        </w:rPr>
        <w:t xml:space="preserve">Training </w:t>
      </w:r>
      <w:r>
        <w:rPr>
          <w:sz w:val="32"/>
        </w:rPr>
        <w:t>personal pentru utilizarea</w:t>
      </w:r>
      <w:r>
        <w:rPr>
          <w:spacing w:val="-5"/>
          <w:sz w:val="32"/>
        </w:rPr>
        <w:t xml:space="preserve"> </w:t>
      </w:r>
      <w:r>
        <w:rPr>
          <w:sz w:val="32"/>
        </w:rPr>
        <w:t>sistemului</w:t>
      </w:r>
    </w:p>
    <w:p w:rsidR="00C23032" w:rsidRDefault="00C23032">
      <w:pPr>
        <w:pStyle w:val="BodyText"/>
        <w:spacing w:before="9"/>
        <w:rPr>
          <w:sz w:val="55"/>
        </w:rPr>
      </w:pPr>
    </w:p>
    <w:p w:rsidR="00C23032" w:rsidRDefault="00243E22">
      <w:pPr>
        <w:pStyle w:val="Heading3"/>
        <w:numPr>
          <w:ilvl w:val="0"/>
          <w:numId w:val="1"/>
        </w:numPr>
        <w:tabs>
          <w:tab w:val="left" w:pos="984"/>
          <w:tab w:val="left" w:pos="985"/>
        </w:tabs>
        <w:spacing w:before="1"/>
        <w:ind w:hanging="451"/>
      </w:pPr>
      <w:r>
        <w:t>În</w:t>
      </w:r>
      <w:r>
        <w:rPr>
          <w:spacing w:val="-60"/>
        </w:rPr>
        <w:t xml:space="preserve"> </w:t>
      </w:r>
      <w:r>
        <w:t>oferta</w:t>
      </w:r>
      <w:r>
        <w:rPr>
          <w:spacing w:val="-58"/>
        </w:rPr>
        <w:t xml:space="preserve"> </w:t>
      </w:r>
      <w:r>
        <w:t>prezentă</w:t>
      </w:r>
      <w:r>
        <w:rPr>
          <w:spacing w:val="-56"/>
        </w:rPr>
        <w:t xml:space="preserve"> </w:t>
      </w:r>
      <w:r>
        <w:t>nu</w:t>
      </w:r>
      <w:r>
        <w:rPr>
          <w:spacing w:val="-60"/>
        </w:rPr>
        <w:t xml:space="preserve"> </w:t>
      </w:r>
      <w:r>
        <w:t>sunt</w:t>
      </w:r>
      <w:r>
        <w:rPr>
          <w:spacing w:val="-57"/>
        </w:rPr>
        <w:t xml:space="preserve"> </w:t>
      </w:r>
      <w:r>
        <w:t>incluse</w:t>
      </w:r>
      <w:r>
        <w:rPr>
          <w:spacing w:val="-54"/>
        </w:rPr>
        <w:t xml:space="preserve"> </w:t>
      </w:r>
      <w:r>
        <w:t>urmatoarele</w:t>
      </w:r>
      <w:r>
        <w:rPr>
          <w:spacing w:val="-55"/>
        </w:rPr>
        <w:t xml:space="preserve"> </w:t>
      </w:r>
      <w:r>
        <w:t>activități</w:t>
      </w:r>
      <w:r>
        <w:rPr>
          <w:spacing w:val="-58"/>
        </w:rPr>
        <w:t xml:space="preserve"> </w:t>
      </w:r>
      <w:r>
        <w:t>și</w:t>
      </w:r>
    </w:p>
    <w:p w:rsidR="00C23032" w:rsidRDefault="00243E22">
      <w:pPr>
        <w:spacing w:before="11" w:line="356" w:lineRule="exact"/>
        <w:ind w:left="984"/>
        <w:rPr>
          <w:rFonts w:ascii="DejaVu Sans" w:hAnsi="DejaVu Sans"/>
          <w:b/>
          <w:sz w:val="32"/>
        </w:rPr>
      </w:pPr>
      <w:r>
        <w:rPr>
          <w:rFonts w:ascii="DejaVu Sans" w:hAnsi="DejaVu Sans"/>
          <w:b/>
          <w:sz w:val="32"/>
        </w:rPr>
        <w:t>materiale, acestea cad în sarcina beneficiarului: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line="393" w:lineRule="exact"/>
        <w:ind w:hanging="451"/>
        <w:rPr>
          <w:sz w:val="32"/>
        </w:rPr>
      </w:pPr>
      <w:r>
        <w:rPr>
          <w:sz w:val="32"/>
        </w:rPr>
        <w:t>Obținerea autorizațiilor</w:t>
      </w:r>
      <w:r>
        <w:rPr>
          <w:spacing w:val="-7"/>
          <w:sz w:val="32"/>
        </w:rPr>
        <w:t xml:space="preserve"> </w:t>
      </w:r>
      <w:r>
        <w:rPr>
          <w:sz w:val="32"/>
        </w:rPr>
        <w:t>necesare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z w:val="32"/>
        </w:rPr>
        <w:t>Furnizarea energiei electrice pentru</w:t>
      </w:r>
      <w:r>
        <w:rPr>
          <w:spacing w:val="-11"/>
          <w:sz w:val="32"/>
        </w:rPr>
        <w:t xml:space="preserve"> </w:t>
      </w:r>
      <w:r>
        <w:rPr>
          <w:sz w:val="32"/>
        </w:rPr>
        <w:t>echipamente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z w:val="32"/>
        </w:rPr>
        <w:t>lnstalare, montaj, trasee cabluri și</w:t>
      </w:r>
      <w:r>
        <w:rPr>
          <w:spacing w:val="-9"/>
          <w:sz w:val="32"/>
        </w:rPr>
        <w:t xml:space="preserve"> </w:t>
      </w:r>
      <w:r>
        <w:rPr>
          <w:sz w:val="32"/>
        </w:rPr>
        <w:t>cablare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z w:val="32"/>
        </w:rPr>
        <w:t>Săpături, asfaltare, reparații betoane și</w:t>
      </w:r>
      <w:r>
        <w:rPr>
          <w:spacing w:val="-18"/>
          <w:sz w:val="32"/>
        </w:rPr>
        <w:t xml:space="preserve"> </w:t>
      </w:r>
      <w:r>
        <w:rPr>
          <w:sz w:val="32"/>
        </w:rPr>
        <w:t>asfalt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z w:val="32"/>
        </w:rPr>
        <w:t>Mobilier beton pentru instalarea</w:t>
      </w:r>
      <w:r>
        <w:rPr>
          <w:spacing w:val="-12"/>
          <w:sz w:val="32"/>
        </w:rPr>
        <w:t xml:space="preserve"> </w:t>
      </w:r>
      <w:r>
        <w:rPr>
          <w:sz w:val="32"/>
        </w:rPr>
        <w:t>dispozitivelor</w:t>
      </w:r>
    </w:p>
    <w:p w:rsidR="00C23032" w:rsidRDefault="00243E22">
      <w:pPr>
        <w:pStyle w:val="ListParagraph"/>
        <w:numPr>
          <w:ilvl w:val="0"/>
          <w:numId w:val="1"/>
        </w:numPr>
        <w:tabs>
          <w:tab w:val="left" w:pos="984"/>
          <w:tab w:val="left" w:pos="985"/>
        </w:tabs>
        <w:spacing w:line="410" w:lineRule="exact"/>
        <w:ind w:hanging="451"/>
        <w:rPr>
          <w:sz w:val="32"/>
        </w:rPr>
      </w:pPr>
      <w:r>
        <w:rPr>
          <w:sz w:val="32"/>
        </w:rPr>
        <w:t>Orice altceva ce nu este specificat în</w:t>
      </w:r>
      <w:r>
        <w:rPr>
          <w:spacing w:val="-8"/>
          <w:sz w:val="32"/>
        </w:rPr>
        <w:t xml:space="preserve"> </w:t>
      </w:r>
      <w:r>
        <w:rPr>
          <w:sz w:val="32"/>
        </w:rPr>
        <w:t>ofertă</w:t>
      </w:r>
    </w:p>
    <w:sectPr w:rsidR="00C23032">
      <w:headerReference w:type="default" r:id="rId13"/>
      <w:pgSz w:w="12530" w:h="15600"/>
      <w:pgMar w:top="300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49" w:rsidRDefault="004B7949">
      <w:r>
        <w:separator/>
      </w:r>
    </w:p>
  </w:endnote>
  <w:endnote w:type="continuationSeparator" w:id="0">
    <w:p w:rsidR="004B7949" w:rsidRDefault="004B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49" w:rsidRDefault="004B7949">
      <w:r>
        <w:separator/>
      </w:r>
    </w:p>
  </w:footnote>
  <w:footnote w:type="continuationSeparator" w:id="0">
    <w:p w:rsidR="004B7949" w:rsidRDefault="004B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32" w:rsidRDefault="00243E22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4159" behindDoc="1" locked="0" layoutInCell="1" allowOverlap="1">
          <wp:simplePos x="0" y="0"/>
          <wp:positionH relativeFrom="page">
            <wp:posOffset>548640</wp:posOffset>
          </wp:positionH>
          <wp:positionV relativeFrom="page">
            <wp:posOffset>0</wp:posOffset>
          </wp:positionV>
          <wp:extent cx="2058924" cy="139750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8924" cy="1397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AC2"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08" behindDoc="1" locked="0" layoutInCell="1" allowOverlap="1">
              <wp:simplePos x="0" y="0"/>
              <wp:positionH relativeFrom="page">
                <wp:posOffset>1448435</wp:posOffset>
              </wp:positionH>
              <wp:positionV relativeFrom="page">
                <wp:posOffset>1156335</wp:posOffset>
              </wp:positionV>
              <wp:extent cx="5060950" cy="612775"/>
              <wp:effectExtent l="635" t="381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032" w:rsidRDefault="00243E22">
                          <w:pPr>
                            <w:spacing w:before="114"/>
                            <w:ind w:left="20"/>
                            <w:rPr>
                              <w:rFonts w:ascii="DejaVu Sans" w:hAnsi="DejaVu Sans"/>
                              <w:b/>
                              <w:sz w:val="68"/>
                            </w:rPr>
                          </w:pP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2.</w:t>
                          </w:r>
                          <w:r>
                            <w:rPr>
                              <w:rFonts w:ascii="DejaVu Sans" w:hAnsi="DejaVu Sans"/>
                              <w:b/>
                              <w:spacing w:val="-118"/>
                              <w:w w:val="90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Stațiile</w:t>
                          </w:r>
                          <w:r>
                            <w:rPr>
                              <w:rFonts w:ascii="DejaVu Sans" w:hAnsi="DejaVu Sans"/>
                              <w:b/>
                              <w:spacing w:val="-115"/>
                              <w:w w:val="90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Business</w:t>
                          </w:r>
                          <w:r>
                            <w:rPr>
                              <w:rFonts w:ascii="DejaVu Sans" w:hAnsi="DejaVu Sans"/>
                              <w:b/>
                              <w:spacing w:val="-117"/>
                              <w:w w:val="90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Line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14.05pt;margin-top:91.05pt;width:398.5pt;height:48.2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fU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pjpDr1Jwuu/BTY+wDV22TFV/J8qvCnGxbgjf0RspxdBQUkF2vrnpnl2d&#10;cJQB2Q4fRAVhyF4LCzTWsjOlg2IgQIcuPZ46Y1IpYTPyYi+J4KiEs9gPFov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" filled="f" stroked="f">
              <v:textbox inset="0,0,0,0">
                <w:txbxContent>
                  <w:p w:rsidR="00C23032" w:rsidRDefault="00243E22">
                    <w:pPr>
                      <w:spacing w:before="114"/>
                      <w:ind w:left="20"/>
                      <w:rPr>
                        <w:rFonts w:ascii="DejaVu Sans" w:hAnsi="DejaVu Sans"/>
                        <w:b/>
                        <w:sz w:val="68"/>
                      </w:rPr>
                    </w:pP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2.</w:t>
                    </w:r>
                    <w:r>
                      <w:rPr>
                        <w:rFonts w:ascii="DejaVu Sans" w:hAnsi="DejaVu Sans"/>
                        <w:b/>
                        <w:spacing w:val="-118"/>
                        <w:w w:val="90"/>
                        <w:sz w:val="6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Stațiile</w:t>
                    </w:r>
                    <w:r>
                      <w:rPr>
                        <w:rFonts w:ascii="DejaVu Sans" w:hAnsi="DejaVu Sans"/>
                        <w:b/>
                        <w:spacing w:val="-115"/>
                        <w:w w:val="90"/>
                        <w:sz w:val="6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Business</w:t>
                    </w:r>
                    <w:r>
                      <w:rPr>
                        <w:rFonts w:ascii="DejaVu Sans" w:hAnsi="DejaVu Sans"/>
                        <w:b/>
                        <w:spacing w:val="-117"/>
                        <w:w w:val="90"/>
                        <w:sz w:val="6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Line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32" w:rsidRDefault="00243E22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4207" behindDoc="1" locked="0" layoutInCell="1" allowOverlap="1">
          <wp:simplePos x="0" y="0"/>
          <wp:positionH relativeFrom="page">
            <wp:posOffset>548640</wp:posOffset>
          </wp:positionH>
          <wp:positionV relativeFrom="page">
            <wp:posOffset>0</wp:posOffset>
          </wp:positionV>
          <wp:extent cx="2058924" cy="1397507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8924" cy="1397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AC2">
      <w:rPr>
        <w:noProof/>
        <w:lang w:bidi="ar-SA"/>
      </w:rPr>
      <mc:AlternateContent>
        <mc:Choice Requires="wps">
          <w:drawing>
            <wp:anchor distT="0" distB="0" distL="114300" distR="114300" simplePos="0" relativeHeight="503305256" behindDoc="1" locked="0" layoutInCell="1" allowOverlap="1">
              <wp:simplePos x="0" y="0"/>
              <wp:positionH relativeFrom="page">
                <wp:posOffset>2678430</wp:posOffset>
              </wp:positionH>
              <wp:positionV relativeFrom="page">
                <wp:posOffset>1220470</wp:posOffset>
              </wp:positionV>
              <wp:extent cx="2446020" cy="612775"/>
              <wp:effectExtent l="1905" t="127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032" w:rsidRDefault="00243E22">
                          <w:pPr>
                            <w:spacing w:before="114"/>
                            <w:ind w:left="20"/>
                            <w:rPr>
                              <w:rFonts w:ascii="DejaVu Sans"/>
                              <w:b/>
                              <w:sz w:val="68"/>
                            </w:rPr>
                          </w:pPr>
                          <w:r>
                            <w:rPr>
                              <w:rFonts w:ascii="DejaVu Sans"/>
                              <w:b/>
                              <w:w w:val="85"/>
                              <w:sz w:val="68"/>
                            </w:rPr>
                            <w:t>3. Accesorii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10.9pt;margin-top:96.1pt;width:192.6pt;height:48.2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" filled="f" stroked="f">
              <v:textbox inset="0,0,0,0">
                <w:txbxContent>
                  <w:p w:rsidR="00C23032" w:rsidRDefault="00243E22">
                    <w:pPr>
                      <w:spacing w:before="114"/>
                      <w:ind w:left="20"/>
                      <w:rPr>
                        <w:rFonts w:ascii="DejaVu Sans"/>
                        <w:b/>
                        <w:sz w:val="68"/>
                      </w:rPr>
                    </w:pPr>
                    <w:r>
                      <w:rPr>
                        <w:rFonts w:ascii="DejaVu Sans"/>
                        <w:b/>
                        <w:w w:val="85"/>
                        <w:sz w:val="68"/>
                      </w:rPr>
                      <w:t>3. Accesorii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32" w:rsidRDefault="00243E22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4255" behindDoc="1" locked="0" layoutInCell="1" allowOverlap="1">
          <wp:simplePos x="0" y="0"/>
          <wp:positionH relativeFrom="page">
            <wp:posOffset>548640</wp:posOffset>
          </wp:positionH>
          <wp:positionV relativeFrom="page">
            <wp:posOffset>0</wp:posOffset>
          </wp:positionV>
          <wp:extent cx="2058924" cy="1397507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8924" cy="1397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AC2">
      <w:rPr>
        <w:noProof/>
        <w:lang w:bidi="ar-SA"/>
      </w:rPr>
      <mc:AlternateContent>
        <mc:Choice Requires="wps">
          <w:drawing>
            <wp:anchor distT="0" distB="0" distL="114300" distR="114300" simplePos="0" relativeHeight="503305304" behindDoc="1" locked="0" layoutInCell="1" allowOverlap="1">
              <wp:simplePos x="0" y="0"/>
              <wp:positionH relativeFrom="page">
                <wp:posOffset>1713230</wp:posOffset>
              </wp:positionH>
              <wp:positionV relativeFrom="page">
                <wp:posOffset>1310640</wp:posOffset>
              </wp:positionV>
              <wp:extent cx="4173855" cy="61277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032" w:rsidRDefault="00243E22">
                          <w:pPr>
                            <w:spacing w:before="114"/>
                            <w:ind w:left="20"/>
                            <w:rPr>
                              <w:rFonts w:ascii="DejaVu Sans" w:hAnsi="DejaVu Sans"/>
                              <w:b/>
                              <w:sz w:val="68"/>
                            </w:rPr>
                          </w:pP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4.</w:t>
                          </w:r>
                          <w:r>
                            <w:rPr>
                              <w:rFonts w:ascii="DejaVu Sans" w:hAnsi="DejaVu Sans"/>
                              <w:b/>
                              <w:spacing w:val="-128"/>
                              <w:w w:val="90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Condiții</w:t>
                          </w:r>
                          <w:r>
                            <w:rPr>
                              <w:rFonts w:ascii="DejaVu Sans" w:hAnsi="DejaVu Sans"/>
                              <w:b/>
                              <w:spacing w:val="-126"/>
                              <w:w w:val="90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generale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34.9pt;margin-top:103.2pt;width:328.65pt;height:48.25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Hsrw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" filled="f" stroked="f">
              <v:textbox inset="0,0,0,0">
                <w:txbxContent>
                  <w:p w:rsidR="00C23032" w:rsidRDefault="00243E22">
                    <w:pPr>
                      <w:spacing w:before="114"/>
                      <w:ind w:left="20"/>
                      <w:rPr>
                        <w:rFonts w:ascii="DejaVu Sans" w:hAnsi="DejaVu Sans"/>
                        <w:b/>
                        <w:sz w:val="68"/>
                      </w:rPr>
                    </w:pP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4.</w:t>
                    </w:r>
                    <w:r>
                      <w:rPr>
                        <w:rFonts w:ascii="DejaVu Sans" w:hAnsi="DejaVu Sans"/>
                        <w:b/>
                        <w:spacing w:val="-128"/>
                        <w:w w:val="90"/>
                        <w:sz w:val="6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Condiții</w:t>
                    </w:r>
                    <w:r>
                      <w:rPr>
                        <w:rFonts w:ascii="DejaVu Sans" w:hAnsi="DejaVu Sans"/>
                        <w:b/>
                        <w:spacing w:val="-126"/>
                        <w:w w:val="90"/>
                        <w:sz w:val="6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generale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69A"/>
    <w:multiLevelType w:val="hybridMultilevel"/>
    <w:tmpl w:val="067C078E"/>
    <w:lvl w:ilvl="0" w:tplc="2AB839E4">
      <w:numFmt w:val="bullet"/>
      <w:lvlText w:val="•"/>
      <w:lvlJc w:val="left"/>
      <w:pPr>
        <w:ind w:left="984" w:hanging="452"/>
      </w:pPr>
      <w:rPr>
        <w:rFonts w:ascii="Arial" w:eastAsia="Arial" w:hAnsi="Arial" w:cs="Arial" w:hint="default"/>
        <w:w w:val="99"/>
        <w:sz w:val="32"/>
        <w:szCs w:val="32"/>
        <w:lang w:val="en-US" w:eastAsia="en-US" w:bidi="en-US"/>
      </w:rPr>
    </w:lvl>
    <w:lvl w:ilvl="1" w:tplc="2FB4927E">
      <w:numFmt w:val="bullet"/>
      <w:lvlText w:val="•"/>
      <w:lvlJc w:val="left"/>
      <w:pPr>
        <w:ind w:left="2134" w:hanging="452"/>
      </w:pPr>
      <w:rPr>
        <w:rFonts w:hint="default"/>
        <w:lang w:val="en-US" w:eastAsia="en-US" w:bidi="en-US"/>
      </w:rPr>
    </w:lvl>
    <w:lvl w:ilvl="2" w:tplc="56F8EDE4">
      <w:numFmt w:val="bullet"/>
      <w:lvlText w:val="•"/>
      <w:lvlJc w:val="left"/>
      <w:pPr>
        <w:ind w:left="3289" w:hanging="452"/>
      </w:pPr>
      <w:rPr>
        <w:rFonts w:hint="default"/>
        <w:lang w:val="en-US" w:eastAsia="en-US" w:bidi="en-US"/>
      </w:rPr>
    </w:lvl>
    <w:lvl w:ilvl="3" w:tplc="D1A0879E">
      <w:numFmt w:val="bullet"/>
      <w:lvlText w:val="•"/>
      <w:lvlJc w:val="left"/>
      <w:pPr>
        <w:ind w:left="4444" w:hanging="452"/>
      </w:pPr>
      <w:rPr>
        <w:rFonts w:hint="default"/>
        <w:lang w:val="en-US" w:eastAsia="en-US" w:bidi="en-US"/>
      </w:rPr>
    </w:lvl>
    <w:lvl w:ilvl="4" w:tplc="2214E39E">
      <w:numFmt w:val="bullet"/>
      <w:lvlText w:val="•"/>
      <w:lvlJc w:val="left"/>
      <w:pPr>
        <w:ind w:left="5599" w:hanging="452"/>
      </w:pPr>
      <w:rPr>
        <w:rFonts w:hint="default"/>
        <w:lang w:val="en-US" w:eastAsia="en-US" w:bidi="en-US"/>
      </w:rPr>
    </w:lvl>
    <w:lvl w:ilvl="5" w:tplc="D30C310E">
      <w:numFmt w:val="bullet"/>
      <w:lvlText w:val="•"/>
      <w:lvlJc w:val="left"/>
      <w:pPr>
        <w:ind w:left="6754" w:hanging="452"/>
      </w:pPr>
      <w:rPr>
        <w:rFonts w:hint="default"/>
        <w:lang w:val="en-US" w:eastAsia="en-US" w:bidi="en-US"/>
      </w:rPr>
    </w:lvl>
    <w:lvl w:ilvl="6" w:tplc="6F127EA8">
      <w:numFmt w:val="bullet"/>
      <w:lvlText w:val="•"/>
      <w:lvlJc w:val="left"/>
      <w:pPr>
        <w:ind w:left="7908" w:hanging="452"/>
      </w:pPr>
      <w:rPr>
        <w:rFonts w:hint="default"/>
        <w:lang w:val="en-US" w:eastAsia="en-US" w:bidi="en-US"/>
      </w:rPr>
    </w:lvl>
    <w:lvl w:ilvl="7" w:tplc="810AF644">
      <w:numFmt w:val="bullet"/>
      <w:lvlText w:val="•"/>
      <w:lvlJc w:val="left"/>
      <w:pPr>
        <w:ind w:left="9063" w:hanging="452"/>
      </w:pPr>
      <w:rPr>
        <w:rFonts w:hint="default"/>
        <w:lang w:val="en-US" w:eastAsia="en-US" w:bidi="en-US"/>
      </w:rPr>
    </w:lvl>
    <w:lvl w:ilvl="8" w:tplc="2C541D4A">
      <w:numFmt w:val="bullet"/>
      <w:lvlText w:val="•"/>
      <w:lvlJc w:val="left"/>
      <w:pPr>
        <w:ind w:left="10218" w:hanging="452"/>
      </w:pPr>
      <w:rPr>
        <w:rFonts w:hint="default"/>
        <w:lang w:val="en-US" w:eastAsia="en-US" w:bidi="en-US"/>
      </w:rPr>
    </w:lvl>
  </w:abstractNum>
  <w:abstractNum w:abstractNumId="1">
    <w:nsid w:val="2F24466B"/>
    <w:multiLevelType w:val="hybridMultilevel"/>
    <w:tmpl w:val="8D7AFDD8"/>
    <w:lvl w:ilvl="0" w:tplc="EE68C480">
      <w:start w:val="1"/>
      <w:numFmt w:val="decimal"/>
      <w:lvlText w:val="%1."/>
      <w:lvlJc w:val="left"/>
      <w:pPr>
        <w:ind w:left="761" w:hanging="447"/>
        <w:jc w:val="left"/>
      </w:pPr>
      <w:rPr>
        <w:rFonts w:ascii="DejaVu Sans" w:eastAsia="DejaVu Sans" w:hAnsi="DejaVu Sans" w:cs="DejaVu Sans" w:hint="default"/>
        <w:b/>
        <w:bCs/>
        <w:w w:val="79"/>
        <w:sz w:val="40"/>
        <w:szCs w:val="40"/>
        <w:lang w:val="en-US" w:eastAsia="en-US" w:bidi="en-US"/>
      </w:rPr>
    </w:lvl>
    <w:lvl w:ilvl="1" w:tplc="0B9CC496">
      <w:numFmt w:val="bullet"/>
      <w:lvlText w:val="•"/>
      <w:lvlJc w:val="left"/>
      <w:pPr>
        <w:ind w:left="1765" w:hanging="447"/>
      </w:pPr>
      <w:rPr>
        <w:rFonts w:hint="default"/>
        <w:lang w:val="en-US" w:eastAsia="en-US" w:bidi="en-US"/>
      </w:rPr>
    </w:lvl>
    <w:lvl w:ilvl="2" w:tplc="3F52B220">
      <w:numFmt w:val="bullet"/>
      <w:lvlText w:val="•"/>
      <w:lvlJc w:val="left"/>
      <w:pPr>
        <w:ind w:left="2771" w:hanging="447"/>
      </w:pPr>
      <w:rPr>
        <w:rFonts w:hint="default"/>
        <w:lang w:val="en-US" w:eastAsia="en-US" w:bidi="en-US"/>
      </w:rPr>
    </w:lvl>
    <w:lvl w:ilvl="3" w:tplc="263AC390">
      <w:numFmt w:val="bullet"/>
      <w:lvlText w:val="•"/>
      <w:lvlJc w:val="left"/>
      <w:pPr>
        <w:ind w:left="3777" w:hanging="447"/>
      </w:pPr>
      <w:rPr>
        <w:rFonts w:hint="default"/>
        <w:lang w:val="en-US" w:eastAsia="en-US" w:bidi="en-US"/>
      </w:rPr>
    </w:lvl>
    <w:lvl w:ilvl="4" w:tplc="FC20FA2E">
      <w:numFmt w:val="bullet"/>
      <w:lvlText w:val="•"/>
      <w:lvlJc w:val="left"/>
      <w:pPr>
        <w:ind w:left="4783" w:hanging="447"/>
      </w:pPr>
      <w:rPr>
        <w:rFonts w:hint="default"/>
        <w:lang w:val="en-US" w:eastAsia="en-US" w:bidi="en-US"/>
      </w:rPr>
    </w:lvl>
    <w:lvl w:ilvl="5" w:tplc="7DEAF980">
      <w:numFmt w:val="bullet"/>
      <w:lvlText w:val="•"/>
      <w:lvlJc w:val="left"/>
      <w:pPr>
        <w:ind w:left="5789" w:hanging="447"/>
      </w:pPr>
      <w:rPr>
        <w:rFonts w:hint="default"/>
        <w:lang w:val="en-US" w:eastAsia="en-US" w:bidi="en-US"/>
      </w:rPr>
    </w:lvl>
    <w:lvl w:ilvl="6" w:tplc="2A3ED98A">
      <w:numFmt w:val="bullet"/>
      <w:lvlText w:val="•"/>
      <w:lvlJc w:val="left"/>
      <w:pPr>
        <w:ind w:left="6795" w:hanging="447"/>
      </w:pPr>
      <w:rPr>
        <w:rFonts w:hint="default"/>
        <w:lang w:val="en-US" w:eastAsia="en-US" w:bidi="en-US"/>
      </w:rPr>
    </w:lvl>
    <w:lvl w:ilvl="7" w:tplc="2C40FD9A">
      <w:numFmt w:val="bullet"/>
      <w:lvlText w:val="•"/>
      <w:lvlJc w:val="left"/>
      <w:pPr>
        <w:ind w:left="7801" w:hanging="447"/>
      </w:pPr>
      <w:rPr>
        <w:rFonts w:hint="default"/>
        <w:lang w:val="en-US" w:eastAsia="en-US" w:bidi="en-US"/>
      </w:rPr>
    </w:lvl>
    <w:lvl w:ilvl="8" w:tplc="C966E5E0">
      <w:numFmt w:val="bullet"/>
      <w:lvlText w:val="•"/>
      <w:lvlJc w:val="left"/>
      <w:pPr>
        <w:ind w:left="8807" w:hanging="447"/>
      </w:pPr>
      <w:rPr>
        <w:rFonts w:hint="default"/>
        <w:lang w:val="en-US" w:eastAsia="en-US" w:bidi="en-US"/>
      </w:rPr>
    </w:lvl>
  </w:abstractNum>
  <w:abstractNum w:abstractNumId="2">
    <w:nsid w:val="71800F6D"/>
    <w:multiLevelType w:val="hybridMultilevel"/>
    <w:tmpl w:val="FAC02AF8"/>
    <w:lvl w:ilvl="0" w:tplc="E4646ECC">
      <w:numFmt w:val="bullet"/>
      <w:lvlText w:val=""/>
      <w:lvlJc w:val="left"/>
      <w:pPr>
        <w:ind w:left="1704" w:hanging="316"/>
      </w:pPr>
      <w:rPr>
        <w:rFonts w:ascii="Wingdings" w:eastAsia="Wingdings" w:hAnsi="Wingdings" w:cs="Wingdings" w:hint="default"/>
        <w:spacing w:val="-1"/>
        <w:w w:val="100"/>
        <w:sz w:val="38"/>
        <w:szCs w:val="38"/>
        <w:lang w:val="en-US" w:eastAsia="en-US" w:bidi="en-US"/>
      </w:rPr>
    </w:lvl>
    <w:lvl w:ilvl="1" w:tplc="2A207C72">
      <w:numFmt w:val="bullet"/>
      <w:lvlText w:val="•"/>
      <w:lvlJc w:val="left"/>
      <w:pPr>
        <w:ind w:left="2782" w:hanging="316"/>
      </w:pPr>
      <w:rPr>
        <w:rFonts w:hint="default"/>
        <w:lang w:val="en-US" w:eastAsia="en-US" w:bidi="en-US"/>
      </w:rPr>
    </w:lvl>
    <w:lvl w:ilvl="2" w:tplc="B0C64566">
      <w:numFmt w:val="bullet"/>
      <w:lvlText w:val="•"/>
      <w:lvlJc w:val="left"/>
      <w:pPr>
        <w:ind w:left="3865" w:hanging="316"/>
      </w:pPr>
      <w:rPr>
        <w:rFonts w:hint="default"/>
        <w:lang w:val="en-US" w:eastAsia="en-US" w:bidi="en-US"/>
      </w:rPr>
    </w:lvl>
    <w:lvl w:ilvl="3" w:tplc="F1AA8B38">
      <w:numFmt w:val="bullet"/>
      <w:lvlText w:val="•"/>
      <w:lvlJc w:val="left"/>
      <w:pPr>
        <w:ind w:left="4948" w:hanging="316"/>
      </w:pPr>
      <w:rPr>
        <w:rFonts w:hint="default"/>
        <w:lang w:val="en-US" w:eastAsia="en-US" w:bidi="en-US"/>
      </w:rPr>
    </w:lvl>
    <w:lvl w:ilvl="4" w:tplc="75B2AB1E">
      <w:numFmt w:val="bullet"/>
      <w:lvlText w:val="•"/>
      <w:lvlJc w:val="left"/>
      <w:pPr>
        <w:ind w:left="6031" w:hanging="316"/>
      </w:pPr>
      <w:rPr>
        <w:rFonts w:hint="default"/>
        <w:lang w:val="en-US" w:eastAsia="en-US" w:bidi="en-US"/>
      </w:rPr>
    </w:lvl>
    <w:lvl w:ilvl="5" w:tplc="439E9774">
      <w:numFmt w:val="bullet"/>
      <w:lvlText w:val="•"/>
      <w:lvlJc w:val="left"/>
      <w:pPr>
        <w:ind w:left="7114" w:hanging="316"/>
      </w:pPr>
      <w:rPr>
        <w:rFonts w:hint="default"/>
        <w:lang w:val="en-US" w:eastAsia="en-US" w:bidi="en-US"/>
      </w:rPr>
    </w:lvl>
    <w:lvl w:ilvl="6" w:tplc="BE2AF388">
      <w:numFmt w:val="bullet"/>
      <w:lvlText w:val="•"/>
      <w:lvlJc w:val="left"/>
      <w:pPr>
        <w:ind w:left="8196" w:hanging="316"/>
      </w:pPr>
      <w:rPr>
        <w:rFonts w:hint="default"/>
        <w:lang w:val="en-US" w:eastAsia="en-US" w:bidi="en-US"/>
      </w:rPr>
    </w:lvl>
    <w:lvl w:ilvl="7" w:tplc="48B4B4E8">
      <w:numFmt w:val="bullet"/>
      <w:lvlText w:val="•"/>
      <w:lvlJc w:val="left"/>
      <w:pPr>
        <w:ind w:left="9279" w:hanging="316"/>
      </w:pPr>
      <w:rPr>
        <w:rFonts w:hint="default"/>
        <w:lang w:val="en-US" w:eastAsia="en-US" w:bidi="en-US"/>
      </w:rPr>
    </w:lvl>
    <w:lvl w:ilvl="8" w:tplc="C2ACE082">
      <w:numFmt w:val="bullet"/>
      <w:lvlText w:val="•"/>
      <w:lvlJc w:val="left"/>
      <w:pPr>
        <w:ind w:left="10362" w:hanging="316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32"/>
    <w:rsid w:val="00061AC2"/>
    <w:rsid w:val="00243E22"/>
    <w:rsid w:val="004B7949"/>
    <w:rsid w:val="00C23032"/>
    <w:rsid w:val="00C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  <w:lang w:bidi="en-US"/>
    </w:rPr>
  </w:style>
  <w:style w:type="paragraph" w:styleId="Heading1">
    <w:name w:val="heading 1"/>
    <w:basedOn w:val="Normal"/>
    <w:uiPriority w:val="1"/>
    <w:qFormat/>
    <w:pPr>
      <w:spacing w:before="114"/>
      <w:ind w:left="20"/>
      <w:outlineLvl w:val="0"/>
    </w:pPr>
    <w:rPr>
      <w:rFonts w:ascii="DejaVu Sans" w:eastAsia="DejaVu Sans" w:hAnsi="DejaVu Sans" w:cs="DejaVu Sans"/>
      <w:b/>
      <w:bCs/>
      <w:sz w:val="68"/>
      <w:szCs w:val="68"/>
    </w:rPr>
  </w:style>
  <w:style w:type="paragraph" w:styleId="Heading2">
    <w:name w:val="heading 2"/>
    <w:basedOn w:val="Normal"/>
    <w:uiPriority w:val="1"/>
    <w:qFormat/>
    <w:pPr>
      <w:spacing w:before="185"/>
      <w:ind w:left="1704" w:right="1683" w:hanging="312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ind w:left="984" w:hanging="451"/>
      <w:outlineLvl w:val="2"/>
    </w:pPr>
    <w:rPr>
      <w:rFonts w:ascii="DejaVu Sans" w:eastAsia="DejaVu Sans" w:hAnsi="DejaVu Sans" w:cs="DejaVu San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84" w:lineRule="exact"/>
      <w:ind w:left="984" w:hanging="45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61"/>
    <w:rPr>
      <w:rFonts w:ascii="Tahoma" w:eastAsia="Noto Sans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  <w:lang w:bidi="en-US"/>
    </w:rPr>
  </w:style>
  <w:style w:type="paragraph" w:styleId="Heading1">
    <w:name w:val="heading 1"/>
    <w:basedOn w:val="Normal"/>
    <w:uiPriority w:val="1"/>
    <w:qFormat/>
    <w:pPr>
      <w:spacing w:before="114"/>
      <w:ind w:left="20"/>
      <w:outlineLvl w:val="0"/>
    </w:pPr>
    <w:rPr>
      <w:rFonts w:ascii="DejaVu Sans" w:eastAsia="DejaVu Sans" w:hAnsi="DejaVu Sans" w:cs="DejaVu Sans"/>
      <w:b/>
      <w:bCs/>
      <w:sz w:val="68"/>
      <w:szCs w:val="68"/>
    </w:rPr>
  </w:style>
  <w:style w:type="paragraph" w:styleId="Heading2">
    <w:name w:val="heading 2"/>
    <w:basedOn w:val="Normal"/>
    <w:uiPriority w:val="1"/>
    <w:qFormat/>
    <w:pPr>
      <w:spacing w:before="185"/>
      <w:ind w:left="1704" w:right="1683" w:hanging="312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ind w:left="984" w:hanging="451"/>
      <w:outlineLvl w:val="2"/>
    </w:pPr>
    <w:rPr>
      <w:rFonts w:ascii="DejaVu Sans" w:eastAsia="DejaVu Sans" w:hAnsi="DejaVu Sans" w:cs="DejaVu San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84" w:lineRule="exact"/>
      <w:ind w:left="984" w:hanging="45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61"/>
    <w:rPr>
      <w:rFonts w:ascii="Tahoma" w:eastAsia="Noto Sans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ntact@volt.com.r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OFERTĂ STAȚll DE ÎNCĂRCARE PENTRU MAȘINI ELECTRICE</dc:title>
  <dc:creator>Cristian Balint</dc:creator>
  <cp:lastModifiedBy>user</cp:lastModifiedBy>
  <cp:revision>2</cp:revision>
  <dcterms:created xsi:type="dcterms:W3CDTF">2020-03-20T08:46:00Z</dcterms:created>
  <dcterms:modified xsi:type="dcterms:W3CDTF">2020-03-20T08:46:00Z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2019-05-23T00:00:00Z</vt:filetime>
  </property>
</Properties>
</file>